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D5B3" w14:textId="77777777" w:rsidR="00230A48" w:rsidRPr="00CF7D72" w:rsidRDefault="00230A48" w:rsidP="00230A48">
      <w:pPr>
        <w:spacing w:line="276" w:lineRule="auto"/>
        <w:jc w:val="center"/>
        <w:rPr>
          <w:rFonts w:ascii="Arial" w:hAnsi="Arial" w:cs="Arial"/>
          <w:b/>
          <w:caps/>
          <w:noProof/>
          <w:lang w:eastAsia="x-none"/>
        </w:rPr>
      </w:pPr>
      <w:bookmarkStart w:id="0" w:name="_Hlk92286278"/>
      <w:bookmarkStart w:id="1" w:name="_Hlk78355290"/>
      <w:r w:rsidRPr="00CF7D72">
        <w:rPr>
          <w:rFonts w:ascii="Arial" w:hAnsi="Arial" w:cs="Arial"/>
          <w:b/>
          <w:caps/>
          <w:noProof/>
          <w:lang w:eastAsia="x-none"/>
        </w:rPr>
        <w:t>PIRKIMO – PARDAVIMO sutartis NR.</w:t>
      </w:r>
      <w:r w:rsidRPr="00CF7D72">
        <w:rPr>
          <w:rFonts w:ascii="Arial" w:hAnsi="Arial" w:cs="Arial"/>
          <w:bCs/>
          <w:caps/>
          <w:noProof/>
          <w:lang w:eastAsia="x-none"/>
        </w:rPr>
        <w:t>____________</w:t>
      </w:r>
    </w:p>
    <w:p w14:paraId="37191E0D" w14:textId="569F8BF3" w:rsidR="00230A48" w:rsidRPr="00CF7D72" w:rsidRDefault="00230A48" w:rsidP="00230A48">
      <w:pPr>
        <w:jc w:val="center"/>
        <w:rPr>
          <w:rFonts w:ascii="Arial" w:hAnsi="Arial" w:cs="Arial"/>
          <w:noProof/>
          <w:lang w:eastAsia="en-US"/>
        </w:rPr>
      </w:pPr>
      <w:r w:rsidRPr="00CF7D72">
        <w:rPr>
          <w:rFonts w:ascii="Arial" w:hAnsi="Arial" w:cs="Arial"/>
          <w:noProof/>
          <w:lang w:eastAsia="en-US"/>
        </w:rPr>
        <w:t>202_ m. ___________  d.</w:t>
      </w:r>
    </w:p>
    <w:p w14:paraId="59A2B362" w14:textId="77777777" w:rsidR="00230A48" w:rsidRPr="00CF7D72" w:rsidRDefault="00230A48" w:rsidP="00230A48">
      <w:pPr>
        <w:jc w:val="center"/>
        <w:rPr>
          <w:rFonts w:ascii="Arial" w:hAnsi="Arial" w:cs="Arial"/>
          <w:noProof/>
          <w:lang w:eastAsia="en-US"/>
        </w:rPr>
      </w:pPr>
      <w:r w:rsidRPr="00CF7D72">
        <w:rPr>
          <w:rFonts w:ascii="Arial" w:hAnsi="Arial" w:cs="Arial"/>
          <w:noProof/>
          <w:lang w:eastAsia="en-US"/>
        </w:rPr>
        <w:t>Kaunas</w:t>
      </w:r>
      <w:bookmarkEnd w:id="0"/>
    </w:p>
    <w:p w14:paraId="51C8AE90" w14:textId="77777777" w:rsidR="00230A48" w:rsidRPr="00CF7D72" w:rsidRDefault="00230A48" w:rsidP="00230A48">
      <w:pPr>
        <w:jc w:val="center"/>
        <w:rPr>
          <w:rFonts w:ascii="Arial" w:hAnsi="Arial" w:cs="Arial"/>
          <w:noProof/>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230A48" w:rsidRPr="00CF7D72" w14:paraId="26E94752" w14:textId="77777777" w:rsidTr="009D4AAF">
        <w:tc>
          <w:tcPr>
            <w:tcW w:w="4644" w:type="dxa"/>
          </w:tcPr>
          <w:p w14:paraId="1ADD9CBC" w14:textId="77777777" w:rsidR="00230A48" w:rsidRPr="00CF7D72" w:rsidRDefault="00230A48" w:rsidP="00230A48">
            <w:pPr>
              <w:jc w:val="both"/>
              <w:rPr>
                <w:rFonts w:ascii="Arial" w:hAnsi="Arial" w:cs="Arial"/>
                <w:b/>
                <w:noProof/>
                <w:lang w:eastAsia="en-US"/>
              </w:rPr>
            </w:pPr>
            <w:r w:rsidRPr="00CF7D72">
              <w:rPr>
                <w:rFonts w:ascii="Arial" w:hAnsi="Arial" w:cs="Arial"/>
                <w:b/>
                <w:noProof/>
                <w:lang w:eastAsia="en-US"/>
              </w:rPr>
              <w:t>PIRKĖJAS</w:t>
            </w:r>
          </w:p>
        </w:tc>
        <w:tc>
          <w:tcPr>
            <w:tcW w:w="5544" w:type="dxa"/>
          </w:tcPr>
          <w:p w14:paraId="42D2AAA5" w14:textId="77777777" w:rsidR="00230A48" w:rsidRPr="00CF7D72" w:rsidRDefault="00230A48" w:rsidP="00230A48">
            <w:pPr>
              <w:jc w:val="both"/>
              <w:rPr>
                <w:rFonts w:ascii="Arial" w:hAnsi="Arial" w:cs="Arial"/>
                <w:b/>
                <w:noProof/>
                <w:lang w:eastAsia="en-US"/>
              </w:rPr>
            </w:pPr>
            <w:r w:rsidRPr="00CF7D72">
              <w:rPr>
                <w:rFonts w:ascii="Arial" w:hAnsi="Arial" w:cs="Arial"/>
                <w:b/>
                <w:noProof/>
                <w:lang w:eastAsia="en-US"/>
              </w:rPr>
              <w:t>PARDAVĖJAS</w:t>
            </w:r>
          </w:p>
        </w:tc>
      </w:tr>
      <w:tr w:rsidR="00230A48" w:rsidRPr="00CF7D72" w14:paraId="7B0FB15F" w14:textId="77777777" w:rsidTr="009D4AAF">
        <w:tc>
          <w:tcPr>
            <w:tcW w:w="4644" w:type="dxa"/>
          </w:tcPr>
          <w:p w14:paraId="5E61E449" w14:textId="77777777" w:rsidR="00230A48" w:rsidRPr="00CF7D72" w:rsidRDefault="00230A48" w:rsidP="00230A48">
            <w:pPr>
              <w:jc w:val="both"/>
              <w:rPr>
                <w:rFonts w:ascii="Arial" w:hAnsi="Arial" w:cs="Arial"/>
                <w:b/>
                <w:noProof/>
                <w:lang w:eastAsia="en-US"/>
              </w:rPr>
            </w:pPr>
            <w:r w:rsidRPr="00CF7D72">
              <w:rPr>
                <w:rFonts w:ascii="Arial" w:hAnsi="Arial" w:cs="Arial"/>
                <w:b/>
                <w:noProof/>
                <w:lang w:eastAsia="en-US"/>
              </w:rPr>
              <w:t>Akcinė bendrovė „Kauno energija“</w:t>
            </w:r>
          </w:p>
        </w:tc>
        <w:tc>
          <w:tcPr>
            <w:tcW w:w="5544" w:type="dxa"/>
          </w:tcPr>
          <w:p w14:paraId="6C7FBA01" w14:textId="77777777" w:rsidR="00230A48" w:rsidRPr="00CF7D72" w:rsidRDefault="00230A48" w:rsidP="00230A48">
            <w:pPr>
              <w:jc w:val="both"/>
              <w:rPr>
                <w:rFonts w:ascii="Arial" w:hAnsi="Arial" w:cs="Arial"/>
                <w:b/>
                <w:noProof/>
                <w:lang w:eastAsia="en-US"/>
              </w:rPr>
            </w:pPr>
          </w:p>
        </w:tc>
      </w:tr>
      <w:tr w:rsidR="00230A48" w:rsidRPr="00CF7D72" w14:paraId="22DB54BB" w14:textId="77777777" w:rsidTr="009D4AAF">
        <w:tc>
          <w:tcPr>
            <w:tcW w:w="4644" w:type="dxa"/>
          </w:tcPr>
          <w:p w14:paraId="241470D7" w14:textId="77777777" w:rsidR="00230A48" w:rsidRPr="00CF7D72" w:rsidRDefault="00230A48" w:rsidP="00230A48">
            <w:pPr>
              <w:jc w:val="both"/>
              <w:rPr>
                <w:rFonts w:ascii="Arial" w:hAnsi="Arial" w:cs="Arial"/>
                <w:bCs/>
                <w:noProof/>
                <w:lang w:eastAsia="en-US"/>
              </w:rPr>
            </w:pPr>
            <w:r w:rsidRPr="00CF7D72">
              <w:rPr>
                <w:rFonts w:ascii="Arial" w:hAnsi="Arial" w:cs="Arial"/>
                <w:bCs/>
                <w:noProof/>
                <w:lang w:eastAsia="en-US"/>
              </w:rPr>
              <w:t>Juridinio asmens kodas 235014830</w:t>
            </w:r>
          </w:p>
        </w:tc>
        <w:tc>
          <w:tcPr>
            <w:tcW w:w="5544" w:type="dxa"/>
          </w:tcPr>
          <w:p w14:paraId="3F39AE2A" w14:textId="77777777" w:rsidR="00230A48" w:rsidRPr="00CF7D72" w:rsidRDefault="00230A48" w:rsidP="00230A48">
            <w:pPr>
              <w:jc w:val="both"/>
              <w:rPr>
                <w:rFonts w:ascii="Arial" w:hAnsi="Arial" w:cs="Arial"/>
                <w:noProof/>
                <w:lang w:eastAsia="en-US"/>
              </w:rPr>
            </w:pPr>
          </w:p>
        </w:tc>
      </w:tr>
      <w:tr w:rsidR="00230A48" w:rsidRPr="00CF7D72" w14:paraId="0CE5E9DB" w14:textId="77777777" w:rsidTr="009D4AAF">
        <w:tc>
          <w:tcPr>
            <w:tcW w:w="4644" w:type="dxa"/>
          </w:tcPr>
          <w:p w14:paraId="534E4ABF" w14:textId="77777777" w:rsidR="00230A48" w:rsidRPr="00CF7D72" w:rsidRDefault="00230A48" w:rsidP="00230A48">
            <w:pPr>
              <w:tabs>
                <w:tab w:val="left" w:pos="0"/>
                <w:tab w:val="left" w:pos="540"/>
                <w:tab w:val="left" w:pos="993"/>
                <w:tab w:val="left" w:pos="1134"/>
              </w:tabs>
              <w:suppressAutoHyphens/>
              <w:spacing w:line="276" w:lineRule="auto"/>
              <w:rPr>
                <w:rFonts w:ascii="Arial" w:hAnsi="Arial" w:cs="Arial"/>
                <w:bCs/>
                <w:noProof/>
                <w:lang w:eastAsia="en-US"/>
              </w:rPr>
            </w:pPr>
            <w:r w:rsidRPr="00CF7D72">
              <w:rPr>
                <w:rFonts w:ascii="Arial" w:hAnsi="Arial" w:cs="Arial"/>
                <w:bCs/>
                <w:noProof/>
                <w:lang w:eastAsia="en-US"/>
              </w:rPr>
              <w:t xml:space="preserve">Adresas Raudondvario pl. 84, Kaunas </w:t>
            </w:r>
          </w:p>
        </w:tc>
        <w:tc>
          <w:tcPr>
            <w:tcW w:w="5544" w:type="dxa"/>
          </w:tcPr>
          <w:p w14:paraId="7D965FCB" w14:textId="77777777" w:rsidR="00230A48" w:rsidRPr="00CF7D72" w:rsidRDefault="00230A48" w:rsidP="00230A48">
            <w:pPr>
              <w:jc w:val="both"/>
              <w:rPr>
                <w:rFonts w:ascii="Arial" w:hAnsi="Arial" w:cs="Arial"/>
                <w:bCs/>
                <w:noProof/>
                <w:lang w:eastAsia="en-US"/>
              </w:rPr>
            </w:pPr>
          </w:p>
        </w:tc>
      </w:tr>
      <w:tr w:rsidR="00230A48" w:rsidRPr="00CF7D72" w14:paraId="1DA2DA9A" w14:textId="77777777" w:rsidTr="009D4AAF">
        <w:tc>
          <w:tcPr>
            <w:tcW w:w="4644" w:type="dxa"/>
          </w:tcPr>
          <w:p w14:paraId="6B493AD1" w14:textId="77777777" w:rsidR="00230A48" w:rsidRPr="00CF7D72" w:rsidRDefault="00230A48" w:rsidP="00230A48">
            <w:pPr>
              <w:tabs>
                <w:tab w:val="left" w:pos="0"/>
                <w:tab w:val="left" w:pos="540"/>
                <w:tab w:val="left" w:pos="993"/>
                <w:tab w:val="left" w:pos="1134"/>
              </w:tabs>
              <w:suppressAutoHyphens/>
              <w:spacing w:line="276" w:lineRule="auto"/>
              <w:rPr>
                <w:rFonts w:ascii="Arial" w:hAnsi="Arial" w:cs="Arial"/>
                <w:bCs/>
                <w:noProof/>
                <w:lang w:eastAsia="en-US"/>
              </w:rPr>
            </w:pPr>
            <w:r w:rsidRPr="00CF7D72">
              <w:rPr>
                <w:rFonts w:ascii="Arial" w:hAnsi="Arial" w:cs="Arial"/>
                <w:bCs/>
                <w:noProof/>
                <w:lang w:eastAsia="en-US"/>
              </w:rPr>
              <w:t xml:space="preserve">PVM mokėtojo kodas LT350148314 </w:t>
            </w:r>
          </w:p>
        </w:tc>
        <w:tc>
          <w:tcPr>
            <w:tcW w:w="5544" w:type="dxa"/>
          </w:tcPr>
          <w:p w14:paraId="73624FF8" w14:textId="77777777" w:rsidR="00230A48" w:rsidRPr="00CF7D72" w:rsidRDefault="00230A48" w:rsidP="00230A48">
            <w:pPr>
              <w:jc w:val="both"/>
              <w:rPr>
                <w:rFonts w:ascii="Arial" w:hAnsi="Arial" w:cs="Arial"/>
                <w:bCs/>
                <w:noProof/>
                <w:lang w:eastAsia="en-US"/>
              </w:rPr>
            </w:pPr>
          </w:p>
        </w:tc>
      </w:tr>
      <w:tr w:rsidR="00230A48" w:rsidRPr="00CF7D72" w14:paraId="146E10AE" w14:textId="77777777" w:rsidTr="009D4AAF">
        <w:tc>
          <w:tcPr>
            <w:tcW w:w="4644" w:type="dxa"/>
          </w:tcPr>
          <w:p w14:paraId="0BA90304" w14:textId="77777777" w:rsidR="00230A48" w:rsidRPr="00CF7D72" w:rsidRDefault="00230A48" w:rsidP="00230A48">
            <w:pPr>
              <w:jc w:val="both"/>
              <w:rPr>
                <w:rFonts w:ascii="Arial" w:hAnsi="Arial" w:cs="Arial"/>
                <w:noProof/>
                <w:lang w:eastAsia="en-US"/>
              </w:rPr>
            </w:pPr>
            <w:r w:rsidRPr="00CF7D72">
              <w:rPr>
                <w:rFonts w:ascii="Arial" w:hAnsi="Arial" w:cs="Arial"/>
                <w:noProof/>
                <w:lang w:eastAsia="en-US"/>
              </w:rPr>
              <w:t>A.s. LT60 7044 0600 0286 6144, AB SEB bankas</w:t>
            </w:r>
          </w:p>
        </w:tc>
        <w:tc>
          <w:tcPr>
            <w:tcW w:w="5544" w:type="dxa"/>
          </w:tcPr>
          <w:p w14:paraId="6DE5655A" w14:textId="77777777" w:rsidR="00230A48" w:rsidRPr="00CF7D72" w:rsidRDefault="00230A48" w:rsidP="00230A48">
            <w:pPr>
              <w:jc w:val="both"/>
              <w:rPr>
                <w:rFonts w:ascii="Arial" w:hAnsi="Arial" w:cs="Arial"/>
                <w:noProof/>
                <w:lang w:eastAsia="en-US"/>
              </w:rPr>
            </w:pPr>
          </w:p>
        </w:tc>
      </w:tr>
      <w:tr w:rsidR="00230A48" w:rsidRPr="00CF7D72" w14:paraId="54C60BE7" w14:textId="77777777" w:rsidTr="009D4AAF">
        <w:tc>
          <w:tcPr>
            <w:tcW w:w="4644" w:type="dxa"/>
          </w:tcPr>
          <w:p w14:paraId="5D8294BD" w14:textId="77777777" w:rsidR="00230A48" w:rsidRPr="00CF7D72" w:rsidRDefault="00230A48" w:rsidP="00230A48">
            <w:pPr>
              <w:jc w:val="both"/>
              <w:rPr>
                <w:rFonts w:ascii="Arial" w:hAnsi="Arial" w:cs="Arial"/>
                <w:bCs/>
                <w:noProof/>
                <w:lang w:eastAsia="en-US"/>
              </w:rPr>
            </w:pPr>
            <w:r w:rsidRPr="00CF7D72">
              <w:rPr>
                <w:rFonts w:ascii="Arial" w:hAnsi="Arial" w:cs="Arial"/>
                <w:bCs/>
                <w:noProof/>
                <w:lang w:eastAsia="en-US"/>
              </w:rPr>
              <w:t xml:space="preserve">Tel. Nr. </w:t>
            </w:r>
            <w:r w:rsidRPr="00CF7D72">
              <w:rPr>
                <w:rFonts w:ascii="Arial" w:eastAsiaTheme="minorEastAsia" w:hAnsi="Arial" w:cs="Arial"/>
                <w:noProof/>
                <w:lang w:eastAsia="en-US"/>
              </w:rPr>
              <w:t>+370 800 11011</w:t>
            </w:r>
          </w:p>
        </w:tc>
        <w:tc>
          <w:tcPr>
            <w:tcW w:w="5544" w:type="dxa"/>
          </w:tcPr>
          <w:p w14:paraId="7590F2F8" w14:textId="77777777" w:rsidR="00230A48" w:rsidRPr="00CF7D72" w:rsidRDefault="00230A48" w:rsidP="00230A48">
            <w:pPr>
              <w:jc w:val="both"/>
              <w:rPr>
                <w:rFonts w:ascii="Arial" w:hAnsi="Arial" w:cs="Arial"/>
                <w:noProof/>
                <w:lang w:eastAsia="en-US"/>
              </w:rPr>
            </w:pPr>
          </w:p>
        </w:tc>
      </w:tr>
      <w:tr w:rsidR="00230A48" w:rsidRPr="00CF7D72" w14:paraId="056E5445" w14:textId="77777777" w:rsidTr="009D4AAF">
        <w:tc>
          <w:tcPr>
            <w:tcW w:w="4644" w:type="dxa"/>
          </w:tcPr>
          <w:p w14:paraId="4CC387D7" w14:textId="77777777" w:rsidR="00230A48" w:rsidRPr="00CF7D72" w:rsidRDefault="00230A48" w:rsidP="00230A48">
            <w:pPr>
              <w:jc w:val="both"/>
              <w:rPr>
                <w:rFonts w:ascii="Arial" w:hAnsi="Arial" w:cs="Arial"/>
                <w:noProof/>
                <w:lang w:eastAsia="en-US"/>
              </w:rPr>
            </w:pPr>
            <w:r w:rsidRPr="00CF7D72">
              <w:rPr>
                <w:rFonts w:ascii="Arial" w:hAnsi="Arial" w:cs="Arial"/>
                <w:noProof/>
                <w:lang w:eastAsia="en-US"/>
              </w:rPr>
              <w:t xml:space="preserve">El. paštas </w:t>
            </w:r>
            <w:hyperlink r:id="rId10" w:history="1">
              <w:r w:rsidRPr="00CF7D72">
                <w:rPr>
                  <w:rFonts w:ascii="Arial" w:hAnsi="Arial" w:cs="Arial"/>
                  <w:noProof/>
                  <w:color w:val="0000FF"/>
                  <w:u w:val="single"/>
                  <w:lang w:eastAsia="en-US"/>
                </w:rPr>
                <w:t>info@kaunoenergija.lt</w:t>
              </w:r>
            </w:hyperlink>
          </w:p>
        </w:tc>
        <w:tc>
          <w:tcPr>
            <w:tcW w:w="5544" w:type="dxa"/>
          </w:tcPr>
          <w:p w14:paraId="043F24AB" w14:textId="77777777" w:rsidR="00230A48" w:rsidRPr="00CF7D72" w:rsidRDefault="00230A48" w:rsidP="00230A48">
            <w:pPr>
              <w:jc w:val="both"/>
              <w:rPr>
                <w:rFonts w:ascii="Arial" w:hAnsi="Arial" w:cs="Arial"/>
                <w:noProof/>
                <w:lang w:eastAsia="en-US"/>
              </w:rPr>
            </w:pPr>
          </w:p>
        </w:tc>
      </w:tr>
      <w:tr w:rsidR="00230A48" w:rsidRPr="00CF7D72" w14:paraId="64AF4447" w14:textId="77777777" w:rsidTr="009D4AAF">
        <w:tc>
          <w:tcPr>
            <w:tcW w:w="4644" w:type="dxa"/>
          </w:tcPr>
          <w:p w14:paraId="74A38B9E" w14:textId="77777777" w:rsidR="00230A48" w:rsidRPr="00CF7D72" w:rsidRDefault="00230A48" w:rsidP="00230A48">
            <w:pPr>
              <w:jc w:val="both"/>
              <w:rPr>
                <w:rFonts w:ascii="Arial" w:hAnsi="Arial" w:cs="Arial"/>
                <w:bCs/>
                <w:noProof/>
                <w:lang w:eastAsia="en-US"/>
              </w:rPr>
            </w:pPr>
            <w:r w:rsidRPr="00CF7D72">
              <w:rPr>
                <w:rFonts w:ascii="Arial" w:hAnsi="Arial" w:cs="Arial"/>
                <w:bCs/>
                <w:noProof/>
                <w:lang w:eastAsia="en-US"/>
              </w:rPr>
              <w:t>Atstovaujama _______________________</w:t>
            </w:r>
          </w:p>
          <w:p w14:paraId="41302136" w14:textId="77777777" w:rsidR="00230A48" w:rsidRPr="00CF7D72" w:rsidRDefault="00230A48" w:rsidP="00230A48">
            <w:pPr>
              <w:jc w:val="both"/>
              <w:rPr>
                <w:rFonts w:ascii="Arial" w:hAnsi="Arial" w:cs="Arial"/>
                <w:bCs/>
                <w:noProof/>
                <w:lang w:eastAsia="en-US"/>
              </w:rPr>
            </w:pPr>
          </w:p>
        </w:tc>
        <w:tc>
          <w:tcPr>
            <w:tcW w:w="5544" w:type="dxa"/>
          </w:tcPr>
          <w:p w14:paraId="6E76F559" w14:textId="77777777" w:rsidR="00230A48" w:rsidRPr="00CF7D72" w:rsidRDefault="00230A48" w:rsidP="00230A48">
            <w:pPr>
              <w:jc w:val="both"/>
              <w:rPr>
                <w:rFonts w:ascii="Arial" w:hAnsi="Arial" w:cs="Arial"/>
                <w:noProof/>
                <w:lang w:eastAsia="en-US"/>
              </w:rPr>
            </w:pPr>
          </w:p>
        </w:tc>
      </w:tr>
    </w:tbl>
    <w:bookmarkEnd w:id="1"/>
    <w:p w14:paraId="32DB35D4" w14:textId="77777777" w:rsidR="00230A48" w:rsidRPr="00CF7D72" w:rsidRDefault="00230A48" w:rsidP="00230A48">
      <w:pPr>
        <w:spacing w:before="120" w:after="120"/>
        <w:jc w:val="both"/>
        <w:rPr>
          <w:rFonts w:ascii="Arial" w:hAnsi="Arial" w:cs="Arial"/>
          <w:noProof/>
          <w:lang w:eastAsia="en-US"/>
        </w:rPr>
      </w:pPr>
      <w:r w:rsidRPr="00CF7D72">
        <w:rPr>
          <w:rFonts w:ascii="Arial" w:hAnsi="Arial" w:cs="Arial"/>
          <w:noProof/>
          <w:lang w:eastAsia="en-US"/>
        </w:rPr>
        <w:t>toliau Pirkėjas ir Pardavėjas kartu yra vadinami „</w:t>
      </w:r>
      <w:r w:rsidRPr="00CF7D72">
        <w:rPr>
          <w:rFonts w:ascii="Arial" w:hAnsi="Arial" w:cs="Arial"/>
          <w:b/>
          <w:bCs/>
          <w:i/>
          <w:iCs/>
          <w:noProof/>
          <w:lang w:eastAsia="en-US"/>
        </w:rPr>
        <w:t>Šalimis</w:t>
      </w:r>
      <w:r w:rsidRPr="00CF7D72">
        <w:rPr>
          <w:rFonts w:ascii="Arial" w:hAnsi="Arial" w:cs="Arial"/>
          <w:noProof/>
          <w:lang w:eastAsia="en-US"/>
        </w:rPr>
        <w:t>“, o kiekvienas atskirai „</w:t>
      </w:r>
      <w:r w:rsidRPr="00CF7D72">
        <w:rPr>
          <w:rFonts w:ascii="Arial" w:hAnsi="Arial" w:cs="Arial"/>
          <w:b/>
          <w:bCs/>
          <w:i/>
          <w:iCs/>
          <w:noProof/>
          <w:lang w:eastAsia="en-US"/>
        </w:rPr>
        <w:t>Šalimi</w:t>
      </w:r>
      <w:r w:rsidRPr="00CF7D72">
        <w:rPr>
          <w:rFonts w:ascii="Arial" w:hAnsi="Arial" w:cs="Arial"/>
          <w:noProof/>
          <w:lang w:eastAsia="en-US"/>
        </w:rPr>
        <w:t>“, sudarė šią Pirkimo –  pardavimo sutartį (toliau – „</w:t>
      </w:r>
      <w:r w:rsidRPr="00CF7D72">
        <w:rPr>
          <w:rFonts w:ascii="Arial" w:hAnsi="Arial" w:cs="Arial"/>
          <w:b/>
          <w:bCs/>
          <w:i/>
          <w:iCs/>
          <w:noProof/>
          <w:lang w:eastAsia="en-US"/>
        </w:rPr>
        <w:t>Sutartis</w:t>
      </w:r>
      <w:r w:rsidRPr="00CF7D72">
        <w:rPr>
          <w:rFonts w:ascii="Arial" w:hAnsi="Arial" w:cs="Arial"/>
          <w:noProof/>
          <w:lang w:eastAsia="en-US"/>
        </w:rPr>
        <w:t>“), susidedančią iš Sutarties specialiosios ir bendrosios dalies (toliau – „</w:t>
      </w:r>
      <w:r w:rsidRPr="00CF7D72">
        <w:rPr>
          <w:rFonts w:ascii="Arial" w:hAnsi="Arial" w:cs="Arial"/>
          <w:b/>
          <w:bCs/>
          <w:i/>
          <w:iCs/>
          <w:noProof/>
          <w:lang w:eastAsia="en-US"/>
        </w:rPr>
        <w:t>Specialioji dalis</w:t>
      </w:r>
      <w:r w:rsidRPr="00CF7D72">
        <w:rPr>
          <w:rFonts w:ascii="Arial" w:hAnsi="Arial" w:cs="Arial"/>
          <w:i/>
          <w:iCs/>
          <w:noProof/>
          <w:lang w:eastAsia="en-US"/>
        </w:rPr>
        <w:t>“ / „</w:t>
      </w:r>
      <w:r w:rsidRPr="00CF7D72">
        <w:rPr>
          <w:rFonts w:ascii="Arial" w:hAnsi="Arial" w:cs="Arial"/>
          <w:b/>
          <w:bCs/>
          <w:i/>
          <w:iCs/>
          <w:noProof/>
          <w:lang w:eastAsia="en-US"/>
        </w:rPr>
        <w:t>Bendroji dalis</w:t>
      </w:r>
      <w:r w:rsidRPr="00CF7D72">
        <w:rPr>
          <w:rFonts w:ascii="Arial" w:hAnsi="Arial" w:cs="Arial"/>
          <w:i/>
          <w:iCs/>
          <w:noProof/>
          <w:lang w:eastAsia="en-US"/>
        </w:rPr>
        <w:t>“)</w:t>
      </w:r>
      <w:r w:rsidRPr="00CF7D72">
        <w:rPr>
          <w:rFonts w:ascii="Arial" w:hAnsi="Arial" w:cs="Arial"/>
          <w:noProof/>
          <w:lang w:eastAsia="en-US"/>
        </w:rPr>
        <w:t>, šiomis sąlygomis:</w:t>
      </w:r>
      <w:r w:rsidRPr="00CF7D72">
        <w:rPr>
          <w:rFonts w:ascii="Arial" w:hAnsi="Arial" w:cs="Arial"/>
          <w:b/>
          <w:bCs/>
          <w:noProof/>
          <w:lang w:eastAsia="en-US"/>
        </w:rPr>
        <w:t xml:space="preserve"> </w:t>
      </w:r>
    </w:p>
    <w:p w14:paraId="1EACDE49" w14:textId="77777777" w:rsidR="00230A48" w:rsidRPr="00CF7D72" w:rsidRDefault="00230A48" w:rsidP="00230A48">
      <w:pPr>
        <w:spacing w:before="120" w:after="120"/>
        <w:jc w:val="center"/>
        <w:rPr>
          <w:rFonts w:ascii="Arial" w:hAnsi="Arial" w:cs="Arial"/>
          <w:b/>
          <w:bCs/>
          <w:noProof/>
          <w:lang w:eastAsia="en-US"/>
        </w:rPr>
      </w:pPr>
      <w:r w:rsidRPr="00CF7D72">
        <w:rPr>
          <w:rFonts w:ascii="Arial" w:hAnsi="Arial" w:cs="Arial"/>
          <w:b/>
          <w:bCs/>
          <w:noProof/>
          <w:lang w:eastAsia="en-US"/>
        </w:rPr>
        <w:t>SPECIALIOJI  DALIS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126"/>
        <w:gridCol w:w="1701"/>
        <w:gridCol w:w="3956"/>
      </w:tblGrid>
      <w:tr w:rsidR="00230A48" w:rsidRPr="00CF7D72" w14:paraId="7EAF1E9E" w14:textId="77777777" w:rsidTr="009D4AAF">
        <w:trPr>
          <w:trHeight w:val="48"/>
        </w:trPr>
        <w:tc>
          <w:tcPr>
            <w:tcW w:w="2405" w:type="dxa"/>
          </w:tcPr>
          <w:p w14:paraId="68D848F2" w14:textId="77777777" w:rsidR="00230A48" w:rsidRPr="00CF7D72" w:rsidRDefault="00230A48" w:rsidP="00230A48">
            <w:pPr>
              <w:rPr>
                <w:rFonts w:ascii="Arial" w:hAnsi="Arial" w:cs="Arial"/>
                <w:noProof/>
                <w:lang w:eastAsia="en-US"/>
              </w:rPr>
            </w:pPr>
            <w:bookmarkStart w:id="2" w:name="_Hlk78355459"/>
            <w:r w:rsidRPr="00CF7D72">
              <w:rPr>
                <w:rFonts w:ascii="Arial" w:hAnsi="Arial" w:cs="Arial"/>
                <w:noProof/>
                <w:lang w:eastAsia="en-US"/>
              </w:rPr>
              <w:t xml:space="preserve">1. Prekių pavadinimas: </w:t>
            </w:r>
          </w:p>
        </w:tc>
        <w:tc>
          <w:tcPr>
            <w:tcW w:w="7783" w:type="dxa"/>
            <w:gridSpan w:val="3"/>
          </w:tcPr>
          <w:p w14:paraId="4C734F1E" w14:textId="190D85F8" w:rsidR="00230A48" w:rsidRPr="00CF7D72" w:rsidRDefault="00CC1965" w:rsidP="00230A48">
            <w:pPr>
              <w:jc w:val="both"/>
              <w:rPr>
                <w:rFonts w:ascii="Arial" w:hAnsi="Arial" w:cs="Arial"/>
                <w:i/>
                <w:iCs/>
                <w:noProof/>
                <w:lang w:eastAsia="en-US"/>
              </w:rPr>
            </w:pPr>
            <w:r w:rsidRPr="00CF7D72">
              <w:rPr>
                <w:rFonts w:ascii="Arial" w:eastAsia="Calibri" w:hAnsi="Arial" w:cs="Arial"/>
              </w:rPr>
              <w:t xml:space="preserve">Šilumos apskaitos prietaisų nuotolinio duomenų nuskaitymo </w:t>
            </w:r>
            <w:r w:rsidRPr="00312637">
              <w:rPr>
                <w:rFonts w:ascii="Arial" w:eastAsia="Calibri" w:hAnsi="Arial" w:cs="Arial"/>
              </w:rPr>
              <w:t>įranga s</w:t>
            </w:r>
            <w:r w:rsidRPr="00CF7D72">
              <w:rPr>
                <w:rFonts w:ascii="Arial" w:eastAsia="Calibri" w:hAnsi="Arial" w:cs="Arial"/>
              </w:rPr>
              <w:t>u montavimo paslaugomis</w:t>
            </w:r>
            <w:r w:rsidR="00230637" w:rsidRPr="00CF7D72">
              <w:rPr>
                <w:rFonts w:ascii="Arial" w:eastAsia="Calibri" w:hAnsi="Arial" w:cs="Arial"/>
              </w:rPr>
              <w:t xml:space="preserve"> </w:t>
            </w:r>
            <w:r w:rsidR="00EF7253">
              <w:rPr>
                <w:rFonts w:ascii="Arial" w:eastAsia="Calibri" w:hAnsi="Arial" w:cs="Arial"/>
              </w:rPr>
              <w:t xml:space="preserve">(toliau − </w:t>
            </w:r>
            <w:r w:rsidR="00EF7253" w:rsidRPr="00312637">
              <w:rPr>
                <w:rFonts w:ascii="Arial" w:eastAsia="Calibri" w:hAnsi="Arial" w:cs="Arial"/>
                <w:b/>
                <w:bCs/>
              </w:rPr>
              <w:t>Prekės</w:t>
            </w:r>
            <w:r w:rsidR="00EF7253">
              <w:rPr>
                <w:rFonts w:ascii="Arial" w:eastAsia="Calibri" w:hAnsi="Arial" w:cs="Arial"/>
              </w:rPr>
              <w:t>)</w:t>
            </w:r>
          </w:p>
        </w:tc>
      </w:tr>
      <w:tr w:rsidR="00230A48" w:rsidRPr="00CF7D72" w14:paraId="58AFD121" w14:textId="77777777" w:rsidTr="009D4AAF">
        <w:trPr>
          <w:trHeight w:val="48"/>
        </w:trPr>
        <w:tc>
          <w:tcPr>
            <w:tcW w:w="2405" w:type="dxa"/>
          </w:tcPr>
          <w:p w14:paraId="1F3682BF" w14:textId="77777777" w:rsidR="00230A48" w:rsidRPr="00CF7D72" w:rsidRDefault="00230A48" w:rsidP="00230A48">
            <w:pPr>
              <w:tabs>
                <w:tab w:val="left" w:pos="426"/>
              </w:tabs>
              <w:ind w:left="22" w:hanging="22"/>
              <w:rPr>
                <w:rFonts w:ascii="Arial" w:hAnsi="Arial" w:cs="Arial"/>
                <w:noProof/>
                <w:lang w:eastAsia="en-US"/>
              </w:rPr>
            </w:pPr>
            <w:r w:rsidRPr="00CF7D72">
              <w:rPr>
                <w:rFonts w:ascii="Arial" w:hAnsi="Arial" w:cs="Arial"/>
                <w:noProof/>
                <w:lang w:eastAsia="en-US"/>
              </w:rPr>
              <w:t>2. Sutarties galiojimo terminas:</w:t>
            </w:r>
          </w:p>
        </w:tc>
        <w:tc>
          <w:tcPr>
            <w:tcW w:w="7783" w:type="dxa"/>
            <w:gridSpan w:val="3"/>
          </w:tcPr>
          <w:p w14:paraId="11B65F74" w14:textId="0BF5C6F2" w:rsidR="00107F8D" w:rsidRPr="00CF7D72" w:rsidRDefault="009E3114" w:rsidP="00107F8D">
            <w:pPr>
              <w:contextualSpacing/>
              <w:jc w:val="both"/>
              <w:textAlignment w:val="baseline"/>
              <w:rPr>
                <w:rFonts w:ascii="Arial" w:eastAsia="Arial Unicode MS" w:hAnsi="Arial" w:cs="Arial"/>
                <w:bdr w:val="nil"/>
                <w:lang w:eastAsia="en-US"/>
              </w:rPr>
            </w:pPr>
            <w:r w:rsidRPr="00CF7D72">
              <w:rPr>
                <w:rFonts w:ascii="Arial" w:hAnsi="Arial" w:cs="Arial"/>
                <w:b/>
                <w:bCs/>
                <w:noProof/>
                <w:lang w:eastAsia="en-US"/>
              </w:rPr>
              <w:t>28</w:t>
            </w:r>
            <w:r w:rsidR="00107F8D" w:rsidRPr="00CF7D72">
              <w:rPr>
                <w:rFonts w:ascii="Arial" w:hAnsi="Arial" w:cs="Arial"/>
                <w:b/>
                <w:bCs/>
                <w:noProof/>
                <w:lang w:eastAsia="en-US"/>
              </w:rPr>
              <w:t xml:space="preserve"> (</w:t>
            </w:r>
            <w:r w:rsidRPr="00CF7D72">
              <w:rPr>
                <w:rFonts w:ascii="Arial" w:hAnsi="Arial" w:cs="Arial"/>
                <w:b/>
                <w:bCs/>
                <w:noProof/>
                <w:lang w:eastAsia="en-US"/>
              </w:rPr>
              <w:t>dvidešimt aštuoni</w:t>
            </w:r>
            <w:r w:rsidR="00107F8D" w:rsidRPr="00CF7D72">
              <w:rPr>
                <w:rFonts w:ascii="Arial" w:hAnsi="Arial" w:cs="Arial"/>
                <w:b/>
                <w:bCs/>
                <w:noProof/>
                <w:lang w:eastAsia="en-US"/>
              </w:rPr>
              <w:t>) mėnesiai nuo Sutarties įsigaliojimo datos</w:t>
            </w:r>
            <w:r w:rsidR="00107F8D" w:rsidRPr="00CF7D72">
              <w:rPr>
                <w:rFonts w:ascii="Arial" w:hAnsi="Arial" w:cs="Arial"/>
                <w:noProof/>
                <w:lang w:eastAsia="en-US"/>
              </w:rPr>
              <w:t>, įskaitant apmokėjimo už pristatytas Prekes (</w:t>
            </w:r>
            <w:r w:rsidR="00107F8D" w:rsidRPr="00CF7D72">
              <w:rPr>
                <w:rFonts w:ascii="Arial" w:eastAsia="Calibri" w:hAnsi="Arial" w:cs="Arial"/>
              </w:rPr>
              <w:t>su montavimo paslaugomis)</w:t>
            </w:r>
            <w:r w:rsidR="00107F8D" w:rsidRPr="00CF7D72">
              <w:rPr>
                <w:rFonts w:ascii="Arial" w:hAnsi="Arial" w:cs="Arial"/>
                <w:noProof/>
                <w:lang w:eastAsia="en-US"/>
              </w:rPr>
              <w:t xml:space="preserve"> terminą, nurodytą Bendrosios dalies 2.2 punkte</w:t>
            </w:r>
            <w:r w:rsidR="00107F8D" w:rsidRPr="00CF7D72">
              <w:rPr>
                <w:rFonts w:ascii="Arial" w:eastAsia="Arial Unicode MS" w:hAnsi="Arial" w:cs="Arial"/>
                <w:bdr w:val="nil"/>
                <w:lang w:eastAsia="en-US"/>
              </w:rPr>
              <w:t xml:space="preserve">. </w:t>
            </w:r>
          </w:p>
          <w:p w14:paraId="094289DE" w14:textId="207FB834" w:rsidR="00230A48" w:rsidRPr="00CF7D72" w:rsidRDefault="00230A48" w:rsidP="00107F8D">
            <w:pPr>
              <w:contextualSpacing/>
              <w:jc w:val="both"/>
              <w:textAlignment w:val="baseline"/>
              <w:rPr>
                <w:rFonts w:ascii="Arial" w:hAnsi="Arial" w:cs="Arial"/>
                <w:noProof/>
                <w:lang w:eastAsia="en-US"/>
              </w:rPr>
            </w:pPr>
          </w:p>
        </w:tc>
      </w:tr>
      <w:tr w:rsidR="00230A48" w:rsidRPr="00CF7D72" w14:paraId="2F54935D" w14:textId="77777777" w:rsidTr="009D4AAF">
        <w:trPr>
          <w:trHeight w:val="48"/>
        </w:trPr>
        <w:tc>
          <w:tcPr>
            <w:tcW w:w="2405" w:type="dxa"/>
          </w:tcPr>
          <w:p w14:paraId="6BF6C3C4" w14:textId="77777777" w:rsidR="00230A48" w:rsidRPr="00CF7D72" w:rsidRDefault="00230A48" w:rsidP="00230A48">
            <w:pPr>
              <w:tabs>
                <w:tab w:val="left" w:pos="426"/>
              </w:tabs>
              <w:rPr>
                <w:rFonts w:ascii="Arial" w:hAnsi="Arial" w:cs="Arial"/>
                <w:noProof/>
                <w:lang w:eastAsia="en-US"/>
              </w:rPr>
            </w:pPr>
            <w:r w:rsidRPr="00CF7D72">
              <w:rPr>
                <w:rFonts w:ascii="Arial" w:hAnsi="Arial" w:cs="Arial"/>
                <w:noProof/>
                <w:lang w:eastAsia="en-US"/>
              </w:rPr>
              <w:t xml:space="preserve">3. Sutarties įvykdymo užtikrinimas: </w:t>
            </w:r>
          </w:p>
        </w:tc>
        <w:tc>
          <w:tcPr>
            <w:tcW w:w="7783" w:type="dxa"/>
            <w:gridSpan w:val="3"/>
          </w:tcPr>
          <w:p w14:paraId="74C11BCE" w14:textId="78C32D42" w:rsidR="00230A48" w:rsidRPr="00CF7D72" w:rsidRDefault="003F7F78" w:rsidP="00230A48">
            <w:pPr>
              <w:jc w:val="both"/>
              <w:rPr>
                <w:rFonts w:ascii="Arial" w:hAnsi="Arial" w:cs="Arial"/>
                <w:noProof/>
                <w:lang w:eastAsia="en-US"/>
              </w:rPr>
            </w:pPr>
            <w:r>
              <w:rPr>
                <w:rFonts w:ascii="Arial" w:hAnsi="Arial" w:cs="Arial"/>
                <w:noProof/>
                <w:lang w:eastAsia="en-US"/>
              </w:rPr>
              <w:t>Netaikoma, t.y. n</w:t>
            </w:r>
            <w:r w:rsidR="00230A48" w:rsidRPr="00CF7D72">
              <w:rPr>
                <w:rFonts w:ascii="Arial" w:hAnsi="Arial" w:cs="Arial"/>
                <w:noProof/>
                <w:lang w:eastAsia="en-US"/>
              </w:rPr>
              <w:t>etaikom</w:t>
            </w:r>
            <w:r w:rsidR="0039281B">
              <w:rPr>
                <w:rFonts w:ascii="Arial" w:hAnsi="Arial" w:cs="Arial"/>
                <w:noProof/>
                <w:lang w:eastAsia="en-US"/>
              </w:rPr>
              <w:t xml:space="preserve">os </w:t>
            </w:r>
            <w:r w:rsidR="00230A48" w:rsidRPr="00CF7D72">
              <w:rPr>
                <w:rFonts w:ascii="Arial" w:hAnsi="Arial" w:cs="Arial"/>
                <w:noProof/>
                <w:lang w:eastAsia="en-US"/>
              </w:rPr>
              <w:t xml:space="preserve">Bendrosios dalies 5.1 </w:t>
            </w:r>
            <w:r w:rsidR="00230A48" w:rsidRPr="00CF7D72">
              <w:rPr>
                <w:rFonts w:ascii="Arial" w:hAnsi="Arial" w:cs="Arial"/>
                <w:lang w:eastAsia="en-US"/>
              </w:rPr>
              <w:t xml:space="preserve">– </w:t>
            </w:r>
            <w:r w:rsidR="00230A48" w:rsidRPr="00CF7D72">
              <w:rPr>
                <w:rFonts w:ascii="Arial" w:hAnsi="Arial" w:cs="Arial"/>
                <w:noProof/>
                <w:lang w:eastAsia="en-US"/>
              </w:rPr>
              <w:t>5.5 punktų</w:t>
            </w:r>
            <w:r w:rsidR="0039281B">
              <w:rPr>
                <w:rFonts w:ascii="Arial" w:hAnsi="Arial" w:cs="Arial"/>
                <w:noProof/>
                <w:lang w:eastAsia="en-US"/>
              </w:rPr>
              <w:t xml:space="preserve"> ir</w:t>
            </w:r>
            <w:r w:rsidR="00230A48" w:rsidRPr="00CF7D72">
              <w:rPr>
                <w:rFonts w:ascii="Arial" w:hAnsi="Arial" w:cs="Arial"/>
                <w:noProof/>
                <w:lang w:eastAsia="en-US"/>
              </w:rPr>
              <w:t xml:space="preserve"> 6.4 punkto nuostatos</w:t>
            </w:r>
          </w:p>
        </w:tc>
      </w:tr>
      <w:tr w:rsidR="00230A48" w:rsidRPr="00CF7D72" w14:paraId="15DFD1C2" w14:textId="77777777" w:rsidTr="009D4AAF">
        <w:trPr>
          <w:trHeight w:val="48"/>
        </w:trPr>
        <w:tc>
          <w:tcPr>
            <w:tcW w:w="2405" w:type="dxa"/>
          </w:tcPr>
          <w:p w14:paraId="5AA6356B" w14:textId="77777777" w:rsidR="00230A48" w:rsidRPr="00CF7D72" w:rsidRDefault="00230A48" w:rsidP="00230A48">
            <w:pPr>
              <w:tabs>
                <w:tab w:val="left" w:pos="426"/>
              </w:tabs>
              <w:rPr>
                <w:rFonts w:ascii="Arial" w:hAnsi="Arial" w:cs="Arial"/>
                <w:noProof/>
                <w:lang w:eastAsia="en-US"/>
              </w:rPr>
            </w:pPr>
            <w:r w:rsidRPr="00CF7D72">
              <w:rPr>
                <w:rFonts w:ascii="Arial" w:hAnsi="Arial" w:cs="Arial"/>
                <w:noProof/>
                <w:lang w:eastAsia="en-US"/>
              </w:rPr>
              <w:t xml:space="preserve">4. Sutarties kainodara: </w:t>
            </w:r>
          </w:p>
        </w:tc>
        <w:tc>
          <w:tcPr>
            <w:tcW w:w="7783" w:type="dxa"/>
            <w:gridSpan w:val="3"/>
          </w:tcPr>
          <w:p w14:paraId="355C3385" w14:textId="72AC35C2" w:rsidR="00230A48" w:rsidRPr="00CF7D72" w:rsidRDefault="00230A48" w:rsidP="00230A48">
            <w:pPr>
              <w:jc w:val="both"/>
              <w:rPr>
                <w:rFonts w:ascii="Arial" w:hAnsi="Arial" w:cs="Arial"/>
                <w:lang w:eastAsia="en-US"/>
              </w:rPr>
            </w:pPr>
            <w:r w:rsidRPr="00CF7D72">
              <w:rPr>
                <w:rFonts w:ascii="Arial" w:eastAsia="Arial Unicode MS" w:hAnsi="Arial" w:cs="Arial"/>
                <w:bdr w:val="nil"/>
                <w:lang w:eastAsia="en-US"/>
              </w:rPr>
              <w:t xml:space="preserve">Sutarties kainos apskaičiavimo būdas: </w:t>
            </w:r>
            <w:r w:rsidRPr="00CF7D72">
              <w:rPr>
                <w:rFonts w:ascii="Arial" w:eastAsia="Arial Unicode MS" w:hAnsi="Arial" w:cs="Arial"/>
                <w:b/>
                <w:bCs/>
                <w:bdr w:val="nil"/>
                <w:lang w:eastAsia="en-US"/>
              </w:rPr>
              <w:t>fiksuot</w:t>
            </w:r>
            <w:r w:rsidR="009E3114" w:rsidRPr="00CF7D72">
              <w:rPr>
                <w:rFonts w:ascii="Arial" w:eastAsia="Arial Unicode MS" w:hAnsi="Arial" w:cs="Arial"/>
                <w:b/>
                <w:bCs/>
                <w:bdr w:val="nil"/>
                <w:lang w:eastAsia="en-US"/>
              </w:rPr>
              <w:t>os kainos</w:t>
            </w:r>
            <w:r w:rsidRPr="00CF7D72">
              <w:rPr>
                <w:rFonts w:ascii="Arial" w:eastAsia="Arial Unicode MS" w:hAnsi="Arial" w:cs="Arial"/>
                <w:b/>
                <w:bCs/>
                <w:bdr w:val="nil"/>
                <w:lang w:eastAsia="en-US"/>
              </w:rPr>
              <w:t>.</w:t>
            </w:r>
            <w:r w:rsidRPr="00CF7D72">
              <w:rPr>
                <w:rFonts w:ascii="Arial" w:eastAsia="Arial Unicode MS" w:hAnsi="Arial" w:cs="Arial"/>
                <w:bdr w:val="nil"/>
                <w:lang w:eastAsia="en-US"/>
              </w:rPr>
              <w:t xml:space="preserve"> </w:t>
            </w:r>
          </w:p>
          <w:p w14:paraId="1B3D3325" w14:textId="5C011A44" w:rsidR="00230A48" w:rsidRPr="00CF7D72" w:rsidRDefault="00230A48" w:rsidP="00230A48">
            <w:pPr>
              <w:jc w:val="both"/>
              <w:rPr>
                <w:rFonts w:ascii="Arial" w:hAnsi="Arial" w:cs="Arial"/>
                <w:noProof/>
                <w:lang w:eastAsia="en-US"/>
              </w:rPr>
            </w:pPr>
          </w:p>
        </w:tc>
      </w:tr>
      <w:tr w:rsidR="00230A48" w:rsidRPr="00CF7D72" w14:paraId="52B60EC8" w14:textId="77777777" w:rsidTr="00055447">
        <w:trPr>
          <w:trHeight w:val="103"/>
        </w:trPr>
        <w:tc>
          <w:tcPr>
            <w:tcW w:w="2405" w:type="dxa"/>
            <w:vMerge w:val="restart"/>
            <w:vAlign w:val="center"/>
          </w:tcPr>
          <w:p w14:paraId="467EC59C" w14:textId="31599AF7" w:rsidR="00230A48" w:rsidRPr="00CF7D72" w:rsidRDefault="00230A48" w:rsidP="00230A48">
            <w:pPr>
              <w:rPr>
                <w:rFonts w:ascii="Arial" w:hAnsi="Arial" w:cs="Arial"/>
                <w:noProof/>
                <w:lang w:eastAsia="en-US"/>
              </w:rPr>
            </w:pPr>
            <w:r w:rsidRPr="00CF7D72">
              <w:rPr>
                <w:rFonts w:ascii="Arial" w:hAnsi="Arial" w:cs="Arial"/>
                <w:noProof/>
                <w:lang w:eastAsia="en-US"/>
              </w:rPr>
              <w:t xml:space="preserve">5. Sutarties kaina </w:t>
            </w:r>
          </w:p>
        </w:tc>
        <w:tc>
          <w:tcPr>
            <w:tcW w:w="2126" w:type="dxa"/>
          </w:tcPr>
          <w:p w14:paraId="086FCC1D" w14:textId="77777777" w:rsidR="00230A48" w:rsidRPr="00CF7D72" w:rsidRDefault="00230A48" w:rsidP="00230A48">
            <w:pPr>
              <w:rPr>
                <w:rFonts w:ascii="Arial" w:hAnsi="Arial" w:cs="Arial"/>
                <w:noProof/>
                <w:lang w:eastAsia="en-US"/>
              </w:rPr>
            </w:pPr>
            <w:r w:rsidRPr="00CF7D72">
              <w:rPr>
                <w:rFonts w:ascii="Arial" w:hAnsi="Arial" w:cs="Arial"/>
                <w:noProof/>
                <w:lang w:eastAsia="en-US"/>
              </w:rPr>
              <w:t>be PVM:</w:t>
            </w:r>
          </w:p>
        </w:tc>
        <w:tc>
          <w:tcPr>
            <w:tcW w:w="1701" w:type="dxa"/>
          </w:tcPr>
          <w:p w14:paraId="437CA531" w14:textId="1BD174A4" w:rsidR="00926C09" w:rsidRPr="00CF7D72" w:rsidRDefault="00FD578F" w:rsidP="00230A48">
            <w:pPr>
              <w:rPr>
                <w:rFonts w:ascii="Arial" w:hAnsi="Arial" w:cs="Arial"/>
                <w:noProof/>
                <w:lang w:eastAsia="en-US"/>
              </w:rPr>
            </w:pPr>
            <w:r w:rsidRPr="00312637">
              <w:rPr>
                <w:rFonts w:ascii="Arial" w:hAnsi="Arial" w:cs="Arial"/>
                <w:lang w:eastAsia="en-US"/>
              </w:rPr>
              <w:t>________</w:t>
            </w:r>
            <w:r w:rsidR="00230A48" w:rsidRPr="00312637">
              <w:rPr>
                <w:rFonts w:ascii="Arial" w:hAnsi="Arial" w:cs="Arial"/>
                <w:lang w:eastAsia="en-US"/>
              </w:rPr>
              <w:t>Eur</w:t>
            </w:r>
            <w:r w:rsidR="00230A48" w:rsidRPr="00CF7D72">
              <w:rPr>
                <w:rFonts w:ascii="Arial" w:hAnsi="Arial" w:cs="Arial"/>
                <w:noProof/>
                <w:lang w:eastAsia="en-US"/>
              </w:rPr>
              <w:t xml:space="preserve">     </w:t>
            </w:r>
          </w:p>
          <w:p w14:paraId="43F6313A" w14:textId="7384AA0D" w:rsidR="00230A48" w:rsidRPr="00CF7D72" w:rsidRDefault="00230A48" w:rsidP="00230A48">
            <w:pPr>
              <w:rPr>
                <w:rFonts w:ascii="Arial" w:hAnsi="Arial" w:cs="Arial"/>
                <w:noProof/>
                <w:lang w:eastAsia="en-US"/>
              </w:rPr>
            </w:pPr>
            <w:r w:rsidRPr="00CF7D72">
              <w:rPr>
                <w:rFonts w:ascii="Arial" w:hAnsi="Arial" w:cs="Arial"/>
                <w:noProof/>
                <w:lang w:eastAsia="en-US"/>
              </w:rPr>
              <w:t xml:space="preserve">       </w:t>
            </w:r>
          </w:p>
        </w:tc>
        <w:tc>
          <w:tcPr>
            <w:tcW w:w="3956" w:type="dxa"/>
          </w:tcPr>
          <w:p w14:paraId="56CB5CDB" w14:textId="5DE0E087" w:rsidR="00230A48" w:rsidRPr="00CF7D72" w:rsidRDefault="00230A48" w:rsidP="00230A48">
            <w:pPr>
              <w:rPr>
                <w:rFonts w:ascii="Arial" w:hAnsi="Arial" w:cs="Arial"/>
                <w:noProof/>
                <w:lang w:eastAsia="en-US"/>
              </w:rPr>
            </w:pPr>
          </w:p>
        </w:tc>
      </w:tr>
      <w:tr w:rsidR="00230A48" w:rsidRPr="00CF7D72" w14:paraId="70827831" w14:textId="77777777" w:rsidTr="00055447">
        <w:trPr>
          <w:trHeight w:val="369"/>
        </w:trPr>
        <w:tc>
          <w:tcPr>
            <w:tcW w:w="2405" w:type="dxa"/>
            <w:vMerge/>
          </w:tcPr>
          <w:p w14:paraId="2D61E49A" w14:textId="77777777" w:rsidR="00230A48" w:rsidRPr="00CF7D72" w:rsidRDefault="00230A48" w:rsidP="00230A48">
            <w:pPr>
              <w:rPr>
                <w:rFonts w:ascii="Arial" w:hAnsi="Arial" w:cs="Arial"/>
                <w:noProof/>
                <w:lang w:eastAsia="en-US"/>
              </w:rPr>
            </w:pPr>
          </w:p>
        </w:tc>
        <w:tc>
          <w:tcPr>
            <w:tcW w:w="2126" w:type="dxa"/>
          </w:tcPr>
          <w:p w14:paraId="1F8BA889" w14:textId="77777777" w:rsidR="00230A48" w:rsidRPr="00CF7D72" w:rsidRDefault="00230A48" w:rsidP="00230A48">
            <w:pPr>
              <w:rPr>
                <w:rFonts w:ascii="Arial" w:hAnsi="Arial" w:cs="Arial"/>
                <w:noProof/>
                <w:lang w:eastAsia="en-US"/>
              </w:rPr>
            </w:pPr>
            <w:r w:rsidRPr="00CF7D72">
              <w:rPr>
                <w:rFonts w:ascii="Arial" w:hAnsi="Arial" w:cs="Arial"/>
                <w:noProof/>
                <w:lang w:eastAsia="en-US"/>
              </w:rPr>
              <w:t>PVM 21 %</w:t>
            </w:r>
          </w:p>
        </w:tc>
        <w:tc>
          <w:tcPr>
            <w:tcW w:w="1701" w:type="dxa"/>
          </w:tcPr>
          <w:p w14:paraId="4BCD5946" w14:textId="06867958" w:rsidR="00230A48" w:rsidRPr="00312637" w:rsidRDefault="00FD578F" w:rsidP="00230A48">
            <w:pPr>
              <w:rPr>
                <w:rFonts w:ascii="Arial" w:hAnsi="Arial" w:cs="Arial"/>
                <w:noProof/>
                <w:lang w:eastAsia="en-US"/>
              </w:rPr>
            </w:pPr>
            <w:r w:rsidRPr="00312637">
              <w:rPr>
                <w:rFonts w:ascii="Arial" w:hAnsi="Arial" w:cs="Arial"/>
                <w:noProof/>
                <w:lang w:eastAsia="en-US"/>
              </w:rPr>
              <w:t>________</w:t>
            </w:r>
            <w:r w:rsidR="009B2EC2" w:rsidRPr="00CF7D72">
              <w:rPr>
                <w:rFonts w:ascii="Arial" w:hAnsi="Arial" w:cs="Arial"/>
                <w:noProof/>
                <w:lang w:eastAsia="en-US"/>
              </w:rPr>
              <w:t>_</w:t>
            </w:r>
            <w:r w:rsidR="00230A48" w:rsidRPr="00312637">
              <w:rPr>
                <w:rFonts w:ascii="Arial" w:hAnsi="Arial" w:cs="Arial"/>
                <w:noProof/>
                <w:lang w:eastAsia="en-US"/>
              </w:rPr>
              <w:t>Eur</w:t>
            </w:r>
          </w:p>
        </w:tc>
        <w:tc>
          <w:tcPr>
            <w:tcW w:w="3956" w:type="dxa"/>
          </w:tcPr>
          <w:p w14:paraId="1FE6B38A" w14:textId="6FE9EB53" w:rsidR="00230A48" w:rsidRPr="00CF7D72" w:rsidRDefault="00230A48" w:rsidP="00230A48">
            <w:pPr>
              <w:rPr>
                <w:rFonts w:ascii="Arial" w:hAnsi="Arial" w:cs="Arial"/>
                <w:noProof/>
                <w:lang w:eastAsia="en-US"/>
              </w:rPr>
            </w:pPr>
          </w:p>
        </w:tc>
      </w:tr>
      <w:tr w:rsidR="00230A48" w:rsidRPr="00CF7D72" w14:paraId="5AA05A5F" w14:textId="77777777" w:rsidTr="00055447">
        <w:trPr>
          <w:trHeight w:val="102"/>
        </w:trPr>
        <w:tc>
          <w:tcPr>
            <w:tcW w:w="2405" w:type="dxa"/>
            <w:vMerge/>
          </w:tcPr>
          <w:p w14:paraId="5849DF71" w14:textId="77777777" w:rsidR="00230A48" w:rsidRPr="00CF7D72" w:rsidRDefault="00230A48" w:rsidP="00230A48">
            <w:pPr>
              <w:rPr>
                <w:rFonts w:ascii="Arial" w:hAnsi="Arial" w:cs="Arial"/>
                <w:noProof/>
                <w:lang w:eastAsia="en-US"/>
              </w:rPr>
            </w:pPr>
          </w:p>
        </w:tc>
        <w:tc>
          <w:tcPr>
            <w:tcW w:w="2126" w:type="dxa"/>
          </w:tcPr>
          <w:p w14:paraId="250DE4C5" w14:textId="77777777" w:rsidR="00230A48" w:rsidRPr="00CF7D72" w:rsidRDefault="00230A48" w:rsidP="00230A48">
            <w:pPr>
              <w:rPr>
                <w:rFonts w:ascii="Arial" w:hAnsi="Arial" w:cs="Arial"/>
                <w:noProof/>
                <w:lang w:eastAsia="en-US"/>
              </w:rPr>
            </w:pPr>
            <w:r w:rsidRPr="00CF7D72">
              <w:rPr>
                <w:rFonts w:ascii="Arial" w:hAnsi="Arial" w:cs="Arial"/>
                <w:noProof/>
                <w:lang w:eastAsia="en-US"/>
              </w:rPr>
              <w:t xml:space="preserve">su PVM: </w:t>
            </w:r>
          </w:p>
        </w:tc>
        <w:tc>
          <w:tcPr>
            <w:tcW w:w="1701" w:type="dxa"/>
          </w:tcPr>
          <w:p w14:paraId="0F73B806" w14:textId="33F238BE" w:rsidR="00230A48" w:rsidRPr="00CF7D72" w:rsidRDefault="00FD578F" w:rsidP="00230A48">
            <w:pPr>
              <w:rPr>
                <w:rFonts w:ascii="Arial" w:hAnsi="Arial" w:cs="Arial"/>
                <w:noProof/>
                <w:lang w:eastAsia="en-US"/>
              </w:rPr>
            </w:pPr>
            <w:r w:rsidRPr="00312637">
              <w:rPr>
                <w:rFonts w:ascii="Arial" w:hAnsi="Arial" w:cs="Arial"/>
                <w:noProof/>
                <w:lang w:eastAsia="en-US"/>
              </w:rPr>
              <w:t>_________</w:t>
            </w:r>
            <w:r w:rsidR="00230A48" w:rsidRPr="00312637">
              <w:rPr>
                <w:rFonts w:ascii="Arial" w:hAnsi="Arial" w:cs="Arial"/>
                <w:noProof/>
                <w:lang w:eastAsia="en-US"/>
              </w:rPr>
              <w:t>Eur</w:t>
            </w:r>
          </w:p>
          <w:p w14:paraId="210E1091" w14:textId="4F1DB148" w:rsidR="006D32EC" w:rsidRPr="00312637" w:rsidRDefault="006D32EC" w:rsidP="00230A48">
            <w:pPr>
              <w:rPr>
                <w:rFonts w:ascii="Arial" w:hAnsi="Arial" w:cs="Arial"/>
                <w:noProof/>
                <w:lang w:eastAsia="en-US"/>
              </w:rPr>
            </w:pPr>
          </w:p>
        </w:tc>
        <w:tc>
          <w:tcPr>
            <w:tcW w:w="3956" w:type="dxa"/>
          </w:tcPr>
          <w:p w14:paraId="339E4A97" w14:textId="6E779668" w:rsidR="00230A48" w:rsidRPr="00CF7D72" w:rsidRDefault="00230A48" w:rsidP="00230A48">
            <w:pPr>
              <w:rPr>
                <w:rFonts w:ascii="Arial" w:hAnsi="Arial" w:cs="Arial"/>
                <w:noProof/>
                <w:lang w:eastAsia="en-US"/>
              </w:rPr>
            </w:pPr>
          </w:p>
        </w:tc>
      </w:tr>
      <w:tr w:rsidR="00230A48" w:rsidRPr="00CF7D72" w14:paraId="69C370EA" w14:textId="77777777" w:rsidTr="009D4AAF">
        <w:trPr>
          <w:trHeight w:val="96"/>
        </w:trPr>
        <w:tc>
          <w:tcPr>
            <w:tcW w:w="2405" w:type="dxa"/>
            <w:vAlign w:val="center"/>
          </w:tcPr>
          <w:p w14:paraId="71C3501B" w14:textId="77777777" w:rsidR="00D02BA8" w:rsidRPr="00CF7D72" w:rsidRDefault="00230A48" w:rsidP="00230A48">
            <w:pPr>
              <w:tabs>
                <w:tab w:val="left" w:pos="313"/>
              </w:tabs>
              <w:rPr>
                <w:rFonts w:ascii="Arial" w:hAnsi="Arial" w:cs="Arial"/>
                <w:noProof/>
                <w:lang w:eastAsia="en-US"/>
              </w:rPr>
            </w:pPr>
            <w:r w:rsidRPr="00CF7D72">
              <w:rPr>
                <w:rFonts w:ascii="Arial" w:hAnsi="Arial" w:cs="Arial"/>
                <w:noProof/>
                <w:lang w:eastAsia="en-US"/>
              </w:rPr>
              <w:t>6. Prekių įkainis</w:t>
            </w:r>
            <w:r w:rsidR="00D02BA8" w:rsidRPr="00CF7D72">
              <w:rPr>
                <w:rFonts w:ascii="Arial" w:hAnsi="Arial" w:cs="Arial"/>
                <w:noProof/>
                <w:lang w:eastAsia="en-US"/>
              </w:rPr>
              <w:t xml:space="preserve"> </w:t>
            </w:r>
          </w:p>
          <w:p w14:paraId="54B7CE58" w14:textId="7F04D45C" w:rsidR="00230A48" w:rsidRPr="00CF7D72" w:rsidRDefault="00D02BA8" w:rsidP="00230A48">
            <w:pPr>
              <w:tabs>
                <w:tab w:val="left" w:pos="313"/>
              </w:tabs>
              <w:rPr>
                <w:rFonts w:ascii="Arial" w:hAnsi="Arial" w:cs="Arial"/>
                <w:noProof/>
                <w:lang w:eastAsia="en-US"/>
              </w:rPr>
            </w:pPr>
            <w:r w:rsidRPr="00CF7D72">
              <w:rPr>
                <w:rFonts w:ascii="Arial" w:hAnsi="Arial" w:cs="Arial"/>
                <w:noProof/>
                <w:lang w:eastAsia="en-US"/>
              </w:rPr>
              <w:t>(–iai)</w:t>
            </w:r>
            <w:r w:rsidR="00230A48" w:rsidRPr="00CF7D72">
              <w:rPr>
                <w:rFonts w:ascii="Arial" w:hAnsi="Arial" w:cs="Arial"/>
                <w:noProof/>
                <w:lang w:eastAsia="en-US"/>
              </w:rPr>
              <w:t xml:space="preserve"> už 1 vnt</w:t>
            </w:r>
            <w:r w:rsidR="00016EFD">
              <w:rPr>
                <w:rFonts w:ascii="Arial" w:hAnsi="Arial" w:cs="Arial"/>
                <w:noProof/>
                <w:lang w:eastAsia="en-US"/>
              </w:rPr>
              <w:t>.</w:t>
            </w:r>
            <w:r w:rsidR="00230A48" w:rsidRPr="00CF7D72">
              <w:rPr>
                <w:rFonts w:ascii="Arial" w:hAnsi="Arial" w:cs="Arial"/>
                <w:noProof/>
                <w:lang w:eastAsia="en-US"/>
              </w:rPr>
              <w:t xml:space="preserve"> </w:t>
            </w:r>
          </w:p>
        </w:tc>
        <w:tc>
          <w:tcPr>
            <w:tcW w:w="7783" w:type="dxa"/>
            <w:gridSpan w:val="3"/>
          </w:tcPr>
          <w:p w14:paraId="2A73EC06" w14:textId="77777777" w:rsidR="00230A48" w:rsidRPr="00CF7D72" w:rsidRDefault="00230A48" w:rsidP="00230A48">
            <w:pPr>
              <w:tabs>
                <w:tab w:val="left" w:pos="313"/>
              </w:tabs>
              <w:rPr>
                <w:rFonts w:ascii="Arial" w:hAnsi="Arial" w:cs="Arial"/>
                <w:noProof/>
                <w:lang w:eastAsia="en-US"/>
              </w:rPr>
            </w:pPr>
          </w:p>
          <w:p w14:paraId="3C3264CB" w14:textId="084608D7" w:rsidR="00230A48" w:rsidRPr="00CF7D72" w:rsidRDefault="00F72C42" w:rsidP="00230A48">
            <w:pPr>
              <w:tabs>
                <w:tab w:val="left" w:pos="313"/>
              </w:tabs>
              <w:rPr>
                <w:rFonts w:ascii="Arial" w:hAnsi="Arial" w:cs="Arial"/>
                <w:noProof/>
                <w:lang w:eastAsia="en-US"/>
              </w:rPr>
            </w:pPr>
            <w:r w:rsidRPr="00CF7D72">
              <w:rPr>
                <w:rFonts w:ascii="Arial" w:hAnsi="Arial" w:cs="Arial"/>
                <w:noProof/>
                <w:lang w:eastAsia="en-US"/>
              </w:rPr>
              <w:t>Prekių įkainiai pateikti Specialiosios dalies 4 priede.</w:t>
            </w:r>
          </w:p>
          <w:p w14:paraId="74518594" w14:textId="77777777" w:rsidR="00230A48" w:rsidRPr="00CF7D72" w:rsidRDefault="00230A48" w:rsidP="00230A48">
            <w:pPr>
              <w:tabs>
                <w:tab w:val="left" w:pos="313"/>
              </w:tabs>
              <w:rPr>
                <w:rFonts w:ascii="Arial" w:hAnsi="Arial" w:cs="Arial"/>
                <w:noProof/>
                <w:lang w:eastAsia="en-US"/>
              </w:rPr>
            </w:pPr>
          </w:p>
          <w:p w14:paraId="767E63B1" w14:textId="77777777" w:rsidR="00230A48" w:rsidRPr="00CF7D72" w:rsidRDefault="00230A48" w:rsidP="00230A48">
            <w:pPr>
              <w:tabs>
                <w:tab w:val="left" w:pos="313"/>
              </w:tabs>
              <w:rPr>
                <w:rFonts w:ascii="Arial" w:hAnsi="Arial" w:cs="Arial"/>
                <w:noProof/>
                <w:lang w:eastAsia="en-US"/>
              </w:rPr>
            </w:pPr>
          </w:p>
        </w:tc>
      </w:tr>
      <w:tr w:rsidR="00230A48" w:rsidRPr="00CF7D72" w14:paraId="52CBA64D" w14:textId="77777777" w:rsidTr="009D4AAF">
        <w:trPr>
          <w:trHeight w:val="152"/>
        </w:trPr>
        <w:tc>
          <w:tcPr>
            <w:tcW w:w="2405" w:type="dxa"/>
            <w:vMerge w:val="restart"/>
            <w:vAlign w:val="center"/>
          </w:tcPr>
          <w:p w14:paraId="09CFA557" w14:textId="7CD1F542" w:rsidR="00230A48" w:rsidRPr="00CF7D72" w:rsidRDefault="00230A48" w:rsidP="00230A48">
            <w:pPr>
              <w:tabs>
                <w:tab w:val="left" w:pos="313"/>
              </w:tabs>
              <w:rPr>
                <w:rFonts w:ascii="Arial" w:hAnsi="Arial" w:cs="Arial"/>
                <w:noProof/>
                <w:lang w:eastAsia="en-US"/>
              </w:rPr>
            </w:pPr>
            <w:r w:rsidRPr="00CF7D72">
              <w:rPr>
                <w:rFonts w:ascii="Arial" w:hAnsi="Arial" w:cs="Arial"/>
                <w:noProof/>
                <w:lang w:eastAsia="en-US"/>
              </w:rPr>
              <w:t xml:space="preserve">7. Prekių pristatymo  </w:t>
            </w:r>
            <w:r w:rsidR="00E22F24" w:rsidRPr="00CF7D72">
              <w:rPr>
                <w:rFonts w:ascii="Arial" w:hAnsi="Arial" w:cs="Arial"/>
                <w:noProof/>
              </w:rPr>
              <w:t>(</w:t>
            </w:r>
            <w:r w:rsidR="00E22F24" w:rsidRPr="00CF7D72">
              <w:rPr>
                <w:rFonts w:ascii="Arial" w:eastAsia="Calibri" w:hAnsi="Arial" w:cs="Arial"/>
              </w:rPr>
              <w:t>su m</w:t>
            </w:r>
            <w:r w:rsidR="005919E9">
              <w:rPr>
                <w:rFonts w:ascii="Arial" w:eastAsia="Calibri" w:hAnsi="Arial" w:cs="Arial"/>
              </w:rPr>
              <w:t xml:space="preserve">ontavimo </w:t>
            </w:r>
            <w:r w:rsidR="00E22F24" w:rsidRPr="00CF7D72">
              <w:rPr>
                <w:rFonts w:ascii="Arial" w:eastAsia="Calibri" w:hAnsi="Arial" w:cs="Arial"/>
              </w:rPr>
              <w:t xml:space="preserve">paslaugomis) </w:t>
            </w:r>
            <w:r w:rsidRPr="00CF7D72">
              <w:rPr>
                <w:rFonts w:ascii="Arial" w:hAnsi="Arial" w:cs="Arial"/>
                <w:noProof/>
                <w:lang w:eastAsia="en-US"/>
              </w:rPr>
              <w:t>sąlygos</w:t>
            </w:r>
          </w:p>
        </w:tc>
        <w:tc>
          <w:tcPr>
            <w:tcW w:w="2126" w:type="dxa"/>
          </w:tcPr>
          <w:p w14:paraId="7E06B665" w14:textId="77777777" w:rsidR="00230A48" w:rsidRPr="00CF7D72" w:rsidRDefault="00230A48" w:rsidP="00230A48">
            <w:pPr>
              <w:tabs>
                <w:tab w:val="left" w:pos="313"/>
              </w:tabs>
              <w:rPr>
                <w:rFonts w:ascii="Arial" w:hAnsi="Arial" w:cs="Arial"/>
                <w:noProof/>
                <w:lang w:eastAsia="en-US"/>
              </w:rPr>
            </w:pPr>
            <w:r w:rsidRPr="00CF7D72">
              <w:rPr>
                <w:rFonts w:ascii="Arial" w:hAnsi="Arial" w:cs="Arial"/>
                <w:noProof/>
                <w:lang w:eastAsia="en-US"/>
              </w:rPr>
              <w:t>adresas (</w:t>
            </w:r>
            <w:r w:rsidRPr="00CF7D72">
              <w:rPr>
                <w:rFonts w:ascii="Arial" w:hAnsi="Arial" w:cs="Arial"/>
                <w:lang w:eastAsia="en-US"/>
              </w:rPr>
              <w:t>–</w:t>
            </w:r>
            <w:r w:rsidRPr="00CF7D72">
              <w:rPr>
                <w:rFonts w:ascii="Arial" w:hAnsi="Arial" w:cs="Arial"/>
                <w:noProof/>
                <w:lang w:eastAsia="en-US"/>
              </w:rPr>
              <w:t>ai)/ vieta:</w:t>
            </w:r>
          </w:p>
        </w:tc>
        <w:tc>
          <w:tcPr>
            <w:tcW w:w="5657" w:type="dxa"/>
            <w:gridSpan w:val="2"/>
          </w:tcPr>
          <w:p w14:paraId="62903EF2" w14:textId="03D4B632" w:rsidR="00230A48" w:rsidRPr="00CF7D72" w:rsidRDefault="00D80598" w:rsidP="00230A48">
            <w:pPr>
              <w:tabs>
                <w:tab w:val="left" w:pos="313"/>
              </w:tabs>
              <w:rPr>
                <w:rFonts w:ascii="Arial" w:hAnsi="Arial" w:cs="Arial"/>
                <w:noProof/>
                <w:lang w:eastAsia="en-US"/>
              </w:rPr>
            </w:pPr>
            <w:r w:rsidRPr="00CF7D72">
              <w:rPr>
                <w:rFonts w:ascii="Arial" w:hAnsi="Arial" w:cs="Arial"/>
                <w:noProof/>
                <w:lang w:eastAsia="en-US"/>
              </w:rPr>
              <w:t>Kauno miestas, Kauno rajonas ir Jurbarko miestas</w:t>
            </w:r>
          </w:p>
        </w:tc>
      </w:tr>
      <w:tr w:rsidR="00230A48" w:rsidRPr="00CF7D72" w14:paraId="797440CF" w14:textId="77777777" w:rsidTr="009D4AAF">
        <w:trPr>
          <w:trHeight w:val="152"/>
        </w:trPr>
        <w:tc>
          <w:tcPr>
            <w:tcW w:w="2405" w:type="dxa"/>
            <w:vMerge/>
          </w:tcPr>
          <w:p w14:paraId="69B7B063" w14:textId="77777777" w:rsidR="00230A48" w:rsidRPr="00CF7D72" w:rsidRDefault="00230A48" w:rsidP="00230A48">
            <w:pPr>
              <w:tabs>
                <w:tab w:val="left" w:pos="313"/>
              </w:tabs>
              <w:rPr>
                <w:rFonts w:ascii="Arial" w:hAnsi="Arial" w:cs="Arial"/>
                <w:noProof/>
                <w:lang w:eastAsia="en-US"/>
              </w:rPr>
            </w:pPr>
          </w:p>
        </w:tc>
        <w:tc>
          <w:tcPr>
            <w:tcW w:w="2126" w:type="dxa"/>
          </w:tcPr>
          <w:p w14:paraId="46F6ACB1" w14:textId="77777777" w:rsidR="00230A48" w:rsidRPr="00CF7D72" w:rsidRDefault="00230A48" w:rsidP="00230A48">
            <w:pPr>
              <w:tabs>
                <w:tab w:val="left" w:pos="313"/>
              </w:tabs>
              <w:rPr>
                <w:rFonts w:ascii="Arial" w:hAnsi="Arial" w:cs="Arial"/>
                <w:noProof/>
                <w:lang w:eastAsia="en-US"/>
              </w:rPr>
            </w:pPr>
            <w:r w:rsidRPr="00CF7D72">
              <w:rPr>
                <w:rFonts w:ascii="Arial" w:hAnsi="Arial" w:cs="Arial"/>
                <w:noProof/>
                <w:lang w:eastAsia="en-US"/>
              </w:rPr>
              <w:t>terminas:</w:t>
            </w:r>
          </w:p>
        </w:tc>
        <w:tc>
          <w:tcPr>
            <w:tcW w:w="5657" w:type="dxa"/>
            <w:gridSpan w:val="2"/>
          </w:tcPr>
          <w:p w14:paraId="29983EE6" w14:textId="67E7567D" w:rsidR="00836806" w:rsidRPr="00CF7D72" w:rsidRDefault="002A4D1C" w:rsidP="00836806">
            <w:pPr>
              <w:tabs>
                <w:tab w:val="left" w:pos="993"/>
              </w:tabs>
              <w:spacing w:line="276" w:lineRule="auto"/>
              <w:contextualSpacing/>
              <w:jc w:val="both"/>
              <w:rPr>
                <w:rFonts w:ascii="Arial" w:hAnsi="Arial" w:cs="Arial"/>
                <w:i/>
                <w:iCs/>
                <w:color w:val="FF0000"/>
              </w:rPr>
            </w:pPr>
            <w:r>
              <w:rPr>
                <w:rFonts w:ascii="Arial" w:hAnsi="Arial" w:cs="Arial"/>
              </w:rPr>
              <w:t xml:space="preserve">Ne vėliau kaip per Techninėje specifikacijoje nurodytą terminą </w:t>
            </w:r>
            <w:r w:rsidR="00836806" w:rsidRPr="00CF7D72">
              <w:rPr>
                <w:rFonts w:ascii="Arial" w:hAnsi="Arial" w:cs="Arial"/>
              </w:rPr>
              <w:t>nuo Pirkėjo rašytinio užsakymo (–ų) (elektroniniu paštu) pateikimo</w:t>
            </w:r>
            <w:r w:rsidR="00E12805" w:rsidRPr="00CF7D72">
              <w:rPr>
                <w:rFonts w:ascii="Arial" w:hAnsi="Arial" w:cs="Arial"/>
                <w:color w:val="0070C0"/>
              </w:rPr>
              <w:t>*</w:t>
            </w:r>
            <w:r w:rsidR="00836806" w:rsidRPr="00CF7D72">
              <w:rPr>
                <w:rFonts w:ascii="Arial" w:hAnsi="Arial" w:cs="Arial"/>
              </w:rPr>
              <w:t xml:space="preserve"> Pardavėjui </w:t>
            </w:r>
            <w:r w:rsidR="001F4159" w:rsidRPr="00CF7D72">
              <w:rPr>
                <w:rFonts w:ascii="Arial" w:hAnsi="Arial" w:cs="Arial"/>
              </w:rPr>
              <w:t xml:space="preserve">(už Sutarties vykdymą atsakingam Pardavėjo atstovui, nurodytam Specialiosios dalies 8 punkte) </w:t>
            </w:r>
            <w:r w:rsidR="00836806" w:rsidRPr="00CF7D72">
              <w:rPr>
                <w:rFonts w:ascii="Arial" w:hAnsi="Arial" w:cs="Arial"/>
              </w:rPr>
              <w:t>dienos</w:t>
            </w:r>
            <w:r w:rsidR="001F4159" w:rsidRPr="00CF7D72">
              <w:rPr>
                <w:rFonts w:ascii="Arial" w:hAnsi="Arial" w:cs="Arial"/>
              </w:rPr>
              <w:t>.</w:t>
            </w:r>
            <w:r w:rsidR="003E1986" w:rsidRPr="00CF7D72">
              <w:rPr>
                <w:rFonts w:ascii="Arial" w:hAnsi="Arial" w:cs="Arial"/>
              </w:rPr>
              <w:t xml:space="preserve"> </w:t>
            </w:r>
          </w:p>
          <w:p w14:paraId="115FF720" w14:textId="77777777" w:rsidR="00836806" w:rsidRPr="00CF7D72" w:rsidRDefault="00836806" w:rsidP="00F7562B">
            <w:pPr>
              <w:tabs>
                <w:tab w:val="left" w:pos="993"/>
              </w:tabs>
              <w:spacing w:line="276" w:lineRule="auto"/>
              <w:contextualSpacing/>
              <w:jc w:val="both"/>
              <w:rPr>
                <w:rFonts w:ascii="Arial" w:hAnsi="Arial" w:cs="Arial"/>
              </w:rPr>
            </w:pPr>
          </w:p>
          <w:p w14:paraId="004BDD45" w14:textId="1DBAF152" w:rsidR="00230A48" w:rsidRPr="00CF7D72" w:rsidRDefault="00594362" w:rsidP="00F7562B">
            <w:pPr>
              <w:tabs>
                <w:tab w:val="left" w:pos="993"/>
              </w:tabs>
              <w:spacing w:line="276" w:lineRule="auto"/>
              <w:contextualSpacing/>
              <w:jc w:val="both"/>
              <w:rPr>
                <w:rFonts w:ascii="Arial" w:hAnsi="Arial" w:cs="Arial"/>
                <w:i/>
                <w:iCs/>
                <w:color w:val="FF0000"/>
              </w:rPr>
            </w:pPr>
            <w:r w:rsidRPr="00CF7D72">
              <w:rPr>
                <w:rFonts w:ascii="Arial" w:hAnsi="Arial" w:cs="Arial"/>
                <w:color w:val="0070C0"/>
              </w:rPr>
              <w:t>*</w:t>
            </w:r>
            <w:r w:rsidRPr="00CF7D72">
              <w:rPr>
                <w:rFonts w:ascii="Arial" w:hAnsi="Arial" w:cs="Arial"/>
              </w:rPr>
              <w:t xml:space="preserve"> </w:t>
            </w:r>
            <w:r w:rsidR="00836806" w:rsidRPr="00CF7D72">
              <w:rPr>
                <w:rFonts w:ascii="Arial" w:hAnsi="Arial" w:cs="Arial"/>
                <w:i/>
                <w:iCs/>
              </w:rPr>
              <w:t xml:space="preserve">Pirkėjas numato </w:t>
            </w:r>
            <w:r w:rsidR="001429B9">
              <w:rPr>
                <w:rFonts w:ascii="Arial" w:hAnsi="Arial" w:cs="Arial"/>
                <w:i/>
                <w:iCs/>
              </w:rPr>
              <w:t>pradėti</w:t>
            </w:r>
            <w:r w:rsidR="006A5A19">
              <w:rPr>
                <w:rFonts w:ascii="Arial" w:hAnsi="Arial" w:cs="Arial"/>
                <w:i/>
                <w:iCs/>
              </w:rPr>
              <w:t xml:space="preserve"> teikti </w:t>
            </w:r>
            <w:r w:rsidR="00836806" w:rsidRPr="00CF7D72">
              <w:rPr>
                <w:rFonts w:ascii="Arial" w:hAnsi="Arial" w:cs="Arial"/>
                <w:i/>
                <w:iCs/>
              </w:rPr>
              <w:t>užsakymą (–</w:t>
            </w:r>
            <w:proofErr w:type="spellStart"/>
            <w:r w:rsidR="00836806" w:rsidRPr="00CF7D72">
              <w:rPr>
                <w:rFonts w:ascii="Arial" w:hAnsi="Arial" w:cs="Arial"/>
                <w:i/>
                <w:iCs/>
              </w:rPr>
              <w:t>us</w:t>
            </w:r>
            <w:proofErr w:type="spellEnd"/>
            <w:r w:rsidR="00836806" w:rsidRPr="00CF7D72">
              <w:rPr>
                <w:rFonts w:ascii="Arial" w:hAnsi="Arial" w:cs="Arial"/>
                <w:i/>
                <w:iCs/>
              </w:rPr>
              <w:t>) ne vėliau kaip per 1 (vieną) mėnesį nuo Sutarties įsigaliojimo datos. Minimalus užsakomas Prekių kiekis – 100 vnt.</w:t>
            </w:r>
            <w:r w:rsidR="001B5899" w:rsidRPr="00CF7D72">
              <w:rPr>
                <w:rFonts w:ascii="Arial" w:hAnsi="Arial" w:cs="Arial"/>
                <w:i/>
                <w:iCs/>
              </w:rPr>
              <w:t>, maks</w:t>
            </w:r>
            <w:r w:rsidR="00913588" w:rsidRPr="00CF7D72">
              <w:rPr>
                <w:rFonts w:ascii="Arial" w:hAnsi="Arial" w:cs="Arial"/>
                <w:i/>
                <w:iCs/>
              </w:rPr>
              <w:t xml:space="preserve">imalus </w:t>
            </w:r>
            <w:r w:rsidR="009D567E" w:rsidRPr="00CF7D72">
              <w:rPr>
                <w:rFonts w:ascii="Arial" w:hAnsi="Arial" w:cs="Arial"/>
                <w:i/>
                <w:iCs/>
              </w:rPr>
              <w:t>užsakomas Prekių kiekis – 300 vnt.</w:t>
            </w:r>
          </w:p>
        </w:tc>
      </w:tr>
      <w:tr w:rsidR="00230A48" w:rsidRPr="00CF7D72" w14:paraId="108968E3" w14:textId="77777777" w:rsidTr="009D4AAF">
        <w:trPr>
          <w:trHeight w:val="152"/>
        </w:trPr>
        <w:tc>
          <w:tcPr>
            <w:tcW w:w="2405" w:type="dxa"/>
            <w:vMerge/>
          </w:tcPr>
          <w:p w14:paraId="7BE72D7F" w14:textId="77777777" w:rsidR="00230A48" w:rsidRPr="00CF7D72" w:rsidRDefault="00230A48" w:rsidP="00230A48">
            <w:pPr>
              <w:tabs>
                <w:tab w:val="left" w:pos="313"/>
              </w:tabs>
              <w:rPr>
                <w:rFonts w:ascii="Arial" w:hAnsi="Arial" w:cs="Arial"/>
                <w:noProof/>
                <w:lang w:eastAsia="en-US"/>
              </w:rPr>
            </w:pPr>
          </w:p>
        </w:tc>
        <w:tc>
          <w:tcPr>
            <w:tcW w:w="2126" w:type="dxa"/>
          </w:tcPr>
          <w:p w14:paraId="6EC969BA" w14:textId="27C89282" w:rsidR="00230A48" w:rsidRPr="00CF7D72" w:rsidRDefault="00230A48" w:rsidP="00230A48">
            <w:pPr>
              <w:tabs>
                <w:tab w:val="left" w:pos="313"/>
              </w:tabs>
              <w:rPr>
                <w:rFonts w:ascii="Arial" w:hAnsi="Arial" w:cs="Arial"/>
                <w:noProof/>
                <w:lang w:eastAsia="en-US"/>
              </w:rPr>
            </w:pPr>
            <w:r w:rsidRPr="00CF7D72">
              <w:rPr>
                <w:rFonts w:ascii="Arial" w:hAnsi="Arial" w:cs="Arial"/>
                <w:noProof/>
                <w:lang w:eastAsia="en-US"/>
              </w:rPr>
              <w:t>el</w:t>
            </w:r>
            <w:r w:rsidR="000A50AC" w:rsidRPr="00CF7D72">
              <w:rPr>
                <w:rFonts w:ascii="Arial" w:hAnsi="Arial" w:cs="Arial"/>
                <w:noProof/>
                <w:lang w:eastAsia="en-US"/>
              </w:rPr>
              <w:t>ektroninio</w:t>
            </w:r>
            <w:r w:rsidRPr="00CF7D72">
              <w:rPr>
                <w:rFonts w:ascii="Arial" w:hAnsi="Arial" w:cs="Arial"/>
                <w:noProof/>
                <w:lang w:eastAsia="en-US"/>
              </w:rPr>
              <w:t xml:space="preserve"> pašto adresas užsakymų teikimui</w:t>
            </w:r>
          </w:p>
        </w:tc>
        <w:tc>
          <w:tcPr>
            <w:tcW w:w="5657" w:type="dxa"/>
            <w:gridSpan w:val="2"/>
          </w:tcPr>
          <w:p w14:paraId="3FEA09DE" w14:textId="77777777" w:rsidR="00230A48" w:rsidRPr="00CF7D72" w:rsidRDefault="00230A48" w:rsidP="00230A48">
            <w:pPr>
              <w:tabs>
                <w:tab w:val="left" w:pos="313"/>
              </w:tabs>
              <w:rPr>
                <w:rFonts w:ascii="Arial" w:hAnsi="Arial" w:cs="Arial"/>
                <w:b/>
                <w:bCs/>
                <w:noProof/>
                <w:lang w:eastAsia="en-US"/>
              </w:rPr>
            </w:pPr>
          </w:p>
        </w:tc>
      </w:tr>
      <w:tr w:rsidR="00230A48" w:rsidRPr="00CF7D72" w14:paraId="2AE27C65" w14:textId="77777777" w:rsidTr="009D4AAF">
        <w:trPr>
          <w:trHeight w:val="144"/>
        </w:trPr>
        <w:tc>
          <w:tcPr>
            <w:tcW w:w="2405" w:type="dxa"/>
            <w:vMerge w:val="restart"/>
          </w:tcPr>
          <w:p w14:paraId="02897AC6" w14:textId="77777777" w:rsidR="00230A48" w:rsidRPr="00CF7D72" w:rsidRDefault="00230A48" w:rsidP="00230A48">
            <w:pPr>
              <w:tabs>
                <w:tab w:val="left" w:pos="313"/>
              </w:tabs>
              <w:rPr>
                <w:rFonts w:ascii="Arial" w:hAnsi="Arial" w:cs="Arial"/>
                <w:noProof/>
                <w:lang w:eastAsia="en-US"/>
              </w:rPr>
            </w:pPr>
            <w:r w:rsidRPr="00CF7D72">
              <w:rPr>
                <w:rFonts w:ascii="Arial" w:hAnsi="Arial" w:cs="Arial"/>
                <w:noProof/>
                <w:lang w:eastAsia="en-US"/>
              </w:rPr>
              <w:t>8. Už Sutarties vykdymą atsakingi asmenys</w:t>
            </w:r>
          </w:p>
        </w:tc>
        <w:tc>
          <w:tcPr>
            <w:tcW w:w="2126" w:type="dxa"/>
          </w:tcPr>
          <w:p w14:paraId="6F37BB25" w14:textId="77777777" w:rsidR="00230A48" w:rsidRPr="00CF7D72" w:rsidRDefault="00230A48" w:rsidP="00230A48">
            <w:pPr>
              <w:tabs>
                <w:tab w:val="left" w:pos="0"/>
              </w:tabs>
              <w:rPr>
                <w:rFonts w:ascii="Arial" w:hAnsi="Arial" w:cs="Arial"/>
                <w:noProof/>
                <w:lang w:eastAsia="en-US"/>
              </w:rPr>
            </w:pPr>
            <w:r w:rsidRPr="00CF7D72">
              <w:rPr>
                <w:rFonts w:ascii="Arial" w:hAnsi="Arial" w:cs="Arial"/>
                <w:noProof/>
                <w:lang w:eastAsia="en-US"/>
              </w:rPr>
              <w:t>Pardavėjo atstovas:</w:t>
            </w:r>
          </w:p>
        </w:tc>
        <w:tc>
          <w:tcPr>
            <w:tcW w:w="5657" w:type="dxa"/>
            <w:gridSpan w:val="2"/>
          </w:tcPr>
          <w:p w14:paraId="481363A5" w14:textId="77777777" w:rsidR="00230A48" w:rsidRPr="00CF7D72" w:rsidRDefault="00230A48" w:rsidP="00230A48">
            <w:pPr>
              <w:tabs>
                <w:tab w:val="left" w:pos="313"/>
              </w:tabs>
              <w:jc w:val="center"/>
              <w:rPr>
                <w:rFonts w:ascii="Arial" w:hAnsi="Arial" w:cs="Arial"/>
                <w:b/>
                <w:bCs/>
                <w:noProof/>
                <w:lang w:eastAsia="en-US"/>
              </w:rPr>
            </w:pPr>
          </w:p>
        </w:tc>
      </w:tr>
      <w:tr w:rsidR="00230A48" w:rsidRPr="00CF7D72" w14:paraId="4D7C8D22" w14:textId="77777777" w:rsidTr="009D4AAF">
        <w:trPr>
          <w:trHeight w:val="144"/>
        </w:trPr>
        <w:tc>
          <w:tcPr>
            <w:tcW w:w="2405" w:type="dxa"/>
            <w:vMerge/>
          </w:tcPr>
          <w:p w14:paraId="4DCB0528" w14:textId="77777777" w:rsidR="00230A48" w:rsidRPr="00CF7D72" w:rsidRDefault="00230A48" w:rsidP="00230A48">
            <w:pPr>
              <w:tabs>
                <w:tab w:val="left" w:pos="313"/>
              </w:tabs>
              <w:jc w:val="center"/>
              <w:rPr>
                <w:rFonts w:ascii="Arial" w:hAnsi="Arial" w:cs="Arial"/>
                <w:noProof/>
                <w:lang w:eastAsia="en-US"/>
              </w:rPr>
            </w:pPr>
          </w:p>
        </w:tc>
        <w:tc>
          <w:tcPr>
            <w:tcW w:w="2126" w:type="dxa"/>
          </w:tcPr>
          <w:p w14:paraId="0091C0E7" w14:textId="77777777" w:rsidR="00230A48" w:rsidRPr="00CF7D72" w:rsidRDefault="00230A48" w:rsidP="00230A48">
            <w:pPr>
              <w:tabs>
                <w:tab w:val="left" w:pos="313"/>
              </w:tabs>
              <w:rPr>
                <w:rFonts w:ascii="Arial" w:hAnsi="Arial" w:cs="Arial"/>
                <w:noProof/>
                <w:lang w:eastAsia="en-US"/>
              </w:rPr>
            </w:pPr>
            <w:r w:rsidRPr="00CF7D72">
              <w:rPr>
                <w:rFonts w:ascii="Arial" w:hAnsi="Arial" w:cs="Arial"/>
                <w:noProof/>
                <w:lang w:eastAsia="en-US"/>
              </w:rPr>
              <w:t>Pirkėjo atstovas:</w:t>
            </w:r>
          </w:p>
        </w:tc>
        <w:tc>
          <w:tcPr>
            <w:tcW w:w="5657" w:type="dxa"/>
            <w:gridSpan w:val="2"/>
          </w:tcPr>
          <w:p w14:paraId="72A20A93" w14:textId="77777777" w:rsidR="00230A48" w:rsidRPr="00CF7D72" w:rsidRDefault="00230A48" w:rsidP="00230A48">
            <w:pPr>
              <w:tabs>
                <w:tab w:val="left" w:pos="313"/>
              </w:tabs>
              <w:jc w:val="center"/>
              <w:rPr>
                <w:rFonts w:ascii="Arial" w:hAnsi="Arial" w:cs="Arial"/>
                <w:b/>
                <w:bCs/>
                <w:noProof/>
                <w:lang w:eastAsia="en-US"/>
              </w:rPr>
            </w:pPr>
          </w:p>
        </w:tc>
      </w:tr>
      <w:tr w:rsidR="00230A48" w:rsidRPr="00CF7D72" w14:paraId="2C39B3A1" w14:textId="77777777" w:rsidTr="009D4AAF">
        <w:trPr>
          <w:trHeight w:val="144"/>
        </w:trPr>
        <w:tc>
          <w:tcPr>
            <w:tcW w:w="2405" w:type="dxa"/>
          </w:tcPr>
          <w:p w14:paraId="3E3F2DBD" w14:textId="30E07E45" w:rsidR="00230A48" w:rsidRPr="00CF7D72" w:rsidRDefault="00230A48" w:rsidP="00230A48">
            <w:pPr>
              <w:tabs>
                <w:tab w:val="left" w:pos="313"/>
              </w:tabs>
              <w:jc w:val="both"/>
              <w:rPr>
                <w:rFonts w:ascii="Arial" w:hAnsi="Arial" w:cs="Arial"/>
                <w:noProof/>
                <w:lang w:eastAsia="en-US"/>
              </w:rPr>
            </w:pPr>
            <w:r w:rsidRPr="00CF7D72">
              <w:rPr>
                <w:rFonts w:ascii="Arial" w:hAnsi="Arial" w:cs="Arial"/>
                <w:noProof/>
              </w:rPr>
              <w:lastRenderedPageBreak/>
              <w:t xml:space="preserve">9. Pirkimo </w:t>
            </w:r>
            <w:r w:rsidR="008745D6" w:rsidRPr="00CF7D72">
              <w:rPr>
                <w:rFonts w:ascii="Arial" w:hAnsi="Arial" w:cs="Arial"/>
                <w:noProof/>
              </w:rPr>
              <w:t>ID</w:t>
            </w:r>
            <w:r w:rsidRPr="00CF7D72">
              <w:rPr>
                <w:rFonts w:ascii="Arial" w:hAnsi="Arial" w:cs="Arial"/>
                <w:noProof/>
              </w:rPr>
              <w:t xml:space="preserve"> </w:t>
            </w:r>
            <w:r w:rsidR="00AC0559" w:rsidRPr="00CF7D72">
              <w:rPr>
                <w:rFonts w:ascii="Arial" w:hAnsi="Arial" w:cs="Arial"/>
                <w:noProof/>
              </w:rPr>
              <w:t xml:space="preserve">ir pavadinimas </w:t>
            </w:r>
            <w:r w:rsidRPr="00CF7D72">
              <w:rPr>
                <w:rFonts w:ascii="Arial" w:hAnsi="Arial" w:cs="Arial"/>
                <w:noProof/>
              </w:rPr>
              <w:t xml:space="preserve">Centrinėje viešųjų pirkimų informacinėje (toliau </w:t>
            </w:r>
            <w:r w:rsidRPr="00CF7D72">
              <w:rPr>
                <w:rFonts w:ascii="Arial" w:hAnsi="Arial" w:cs="Arial"/>
                <w:noProof/>
                <w:lang w:eastAsia="en-US"/>
              </w:rPr>
              <w:t xml:space="preserve">– </w:t>
            </w:r>
            <w:r w:rsidRPr="00CF7D72">
              <w:rPr>
                <w:rFonts w:ascii="Arial" w:hAnsi="Arial" w:cs="Arial"/>
                <w:b/>
                <w:bCs/>
                <w:noProof/>
                <w:lang w:eastAsia="en-US"/>
              </w:rPr>
              <w:t>CVP IS</w:t>
            </w:r>
            <w:r w:rsidRPr="00CF7D72">
              <w:rPr>
                <w:rFonts w:ascii="Arial" w:hAnsi="Arial" w:cs="Arial"/>
                <w:noProof/>
                <w:lang w:eastAsia="en-US"/>
              </w:rPr>
              <w:t>)</w:t>
            </w:r>
          </w:p>
        </w:tc>
        <w:tc>
          <w:tcPr>
            <w:tcW w:w="7783" w:type="dxa"/>
            <w:gridSpan w:val="3"/>
          </w:tcPr>
          <w:p w14:paraId="2C4104B2" w14:textId="77777777" w:rsidR="001D4EAF" w:rsidRPr="00CF7D72" w:rsidRDefault="001D4EAF" w:rsidP="001D4EAF">
            <w:pPr>
              <w:tabs>
                <w:tab w:val="left" w:pos="313"/>
              </w:tabs>
              <w:rPr>
                <w:rFonts w:ascii="Arial" w:hAnsi="Arial" w:cs="Arial"/>
                <w:noProof/>
              </w:rPr>
            </w:pPr>
            <w:r w:rsidRPr="00CF7D72">
              <w:rPr>
                <w:rFonts w:ascii="Arial" w:hAnsi="Arial" w:cs="Arial"/>
                <w:bCs/>
                <w:noProof/>
              </w:rPr>
              <w:t xml:space="preserve">Pirkimo ID </w:t>
            </w:r>
            <w:r w:rsidRPr="00CF7D72">
              <w:rPr>
                <w:rFonts w:ascii="Arial" w:eastAsia="MS Mincho" w:hAnsi="Arial" w:cs="Arial"/>
              </w:rPr>
              <w:t>_________</w:t>
            </w:r>
            <w:r w:rsidRPr="00CF7D72">
              <w:rPr>
                <w:rFonts w:ascii="Arial" w:hAnsi="Arial" w:cs="Arial"/>
                <w:caps/>
                <w:noProof/>
              </w:rPr>
              <w:t xml:space="preserve"> </w:t>
            </w:r>
            <w:r w:rsidRPr="00CF7D72">
              <w:rPr>
                <w:rFonts w:ascii="Arial" w:hAnsi="Arial" w:cs="Arial"/>
                <w:bCs/>
                <w:noProof/>
              </w:rPr>
              <w:t xml:space="preserve"> „ </w:t>
            </w:r>
            <w:r w:rsidRPr="00CF7D72">
              <w:rPr>
                <w:rFonts w:ascii="Arial" w:eastAsia="MS Mincho" w:hAnsi="Arial" w:cs="Arial"/>
              </w:rPr>
              <w:t>___________________</w:t>
            </w:r>
            <w:r w:rsidRPr="00CF7D72">
              <w:rPr>
                <w:rFonts w:ascii="Arial" w:hAnsi="Arial" w:cs="Arial"/>
                <w:bCs/>
                <w:noProof/>
              </w:rPr>
              <w:t xml:space="preserve">“ (toliau </w:t>
            </w:r>
            <w:r w:rsidRPr="00CF7D72">
              <w:rPr>
                <w:rFonts w:ascii="Arial" w:hAnsi="Arial" w:cs="Arial"/>
                <w:noProof/>
              </w:rPr>
              <w:t xml:space="preserve">– </w:t>
            </w:r>
            <w:r w:rsidRPr="00CF7D72">
              <w:rPr>
                <w:rFonts w:ascii="Arial" w:hAnsi="Arial" w:cs="Arial"/>
                <w:b/>
                <w:bCs/>
                <w:noProof/>
              </w:rPr>
              <w:t>Pirkimas</w:t>
            </w:r>
            <w:r w:rsidRPr="00CF7D72">
              <w:rPr>
                <w:rFonts w:ascii="Arial" w:hAnsi="Arial" w:cs="Arial"/>
                <w:noProof/>
              </w:rPr>
              <w:t>)</w:t>
            </w:r>
          </w:p>
          <w:p w14:paraId="18CA8414" w14:textId="555DDD94" w:rsidR="00230A48" w:rsidRPr="00CF7D72" w:rsidRDefault="001D4EAF" w:rsidP="001D4EAF">
            <w:pPr>
              <w:tabs>
                <w:tab w:val="left" w:pos="313"/>
              </w:tabs>
              <w:rPr>
                <w:rFonts w:ascii="Arial" w:hAnsi="Arial" w:cs="Arial"/>
                <w:b/>
                <w:bCs/>
                <w:noProof/>
                <w:lang w:eastAsia="en-US"/>
              </w:rPr>
            </w:pPr>
            <w:r w:rsidRPr="00312637">
              <w:rPr>
                <w:rFonts w:ascii="Arial" w:hAnsi="Arial" w:cs="Arial"/>
                <w:bCs/>
                <w:i/>
                <w:iCs/>
                <w:noProof/>
              </w:rPr>
              <w:t xml:space="preserve">                                                       (pavadinimas)</w:t>
            </w:r>
          </w:p>
        </w:tc>
      </w:tr>
      <w:tr w:rsidR="00230A48" w:rsidRPr="00CF7D72" w14:paraId="0F95CB5F" w14:textId="77777777" w:rsidTr="00F7562B">
        <w:trPr>
          <w:trHeight w:val="318"/>
        </w:trPr>
        <w:tc>
          <w:tcPr>
            <w:tcW w:w="2405" w:type="dxa"/>
          </w:tcPr>
          <w:p w14:paraId="3CAD0274" w14:textId="77777777" w:rsidR="00230A48" w:rsidRPr="00CF7D72" w:rsidRDefault="00230A48" w:rsidP="00230A48">
            <w:pPr>
              <w:tabs>
                <w:tab w:val="left" w:pos="426"/>
                <w:tab w:val="left" w:pos="601"/>
              </w:tabs>
              <w:rPr>
                <w:rFonts w:ascii="Arial" w:hAnsi="Arial" w:cs="Arial"/>
                <w:noProof/>
                <w:lang w:eastAsia="en-US"/>
              </w:rPr>
            </w:pPr>
            <w:bookmarkStart w:id="3" w:name="_Hlk79735763"/>
            <w:r w:rsidRPr="00CF7D72">
              <w:rPr>
                <w:rFonts w:ascii="Arial" w:hAnsi="Arial" w:cs="Arial"/>
                <w:noProof/>
                <w:lang w:eastAsia="en-US"/>
              </w:rPr>
              <w:t>10. Sutarties priedai:</w:t>
            </w:r>
          </w:p>
        </w:tc>
        <w:tc>
          <w:tcPr>
            <w:tcW w:w="7783" w:type="dxa"/>
            <w:gridSpan w:val="3"/>
          </w:tcPr>
          <w:p w14:paraId="5443E33F" w14:textId="1D39D169" w:rsidR="00230A48" w:rsidRPr="00CF7D72" w:rsidRDefault="00230A48" w:rsidP="00230A48">
            <w:pPr>
              <w:tabs>
                <w:tab w:val="left" w:pos="567"/>
              </w:tabs>
              <w:spacing w:line="264" w:lineRule="auto"/>
              <w:contextualSpacing/>
              <w:jc w:val="both"/>
              <w:rPr>
                <w:rFonts w:ascii="Arial" w:hAnsi="Arial" w:cs="Arial"/>
                <w:noProof/>
                <w:lang w:eastAsia="en-US"/>
              </w:rPr>
            </w:pPr>
            <w:r w:rsidRPr="00CF7D72">
              <w:rPr>
                <w:rFonts w:ascii="Arial" w:hAnsi="Arial" w:cs="Arial"/>
                <w:noProof/>
                <w:lang w:eastAsia="en-US"/>
              </w:rPr>
              <w:t>1 priedas – Techninė specifikacija, ___ lap</w:t>
            </w:r>
            <w:r w:rsidR="003F5D8D" w:rsidRPr="00CF7D72">
              <w:rPr>
                <w:rFonts w:ascii="Arial" w:hAnsi="Arial" w:cs="Arial"/>
                <w:noProof/>
                <w:lang w:eastAsia="en-US"/>
              </w:rPr>
              <w:softHyphen/>
            </w:r>
            <w:r w:rsidR="003F5D8D" w:rsidRPr="00CF7D72">
              <w:rPr>
                <w:rFonts w:ascii="Arial" w:hAnsi="Arial" w:cs="Arial"/>
                <w:noProof/>
                <w:lang w:eastAsia="en-US"/>
              </w:rPr>
              <w:softHyphen/>
              <w:t>__</w:t>
            </w:r>
            <w:r w:rsidRPr="00CF7D72">
              <w:rPr>
                <w:rFonts w:ascii="Arial" w:hAnsi="Arial" w:cs="Arial"/>
                <w:noProof/>
                <w:lang w:eastAsia="en-US"/>
              </w:rPr>
              <w:t>;</w:t>
            </w:r>
          </w:p>
          <w:p w14:paraId="4B71D030" w14:textId="723AC966" w:rsidR="00230A48" w:rsidRPr="00CF7D72" w:rsidRDefault="00230A48" w:rsidP="00230A48">
            <w:pPr>
              <w:tabs>
                <w:tab w:val="left" w:pos="1418"/>
              </w:tabs>
              <w:spacing w:line="276" w:lineRule="auto"/>
              <w:jc w:val="both"/>
              <w:textAlignment w:val="baseline"/>
              <w:rPr>
                <w:rFonts w:ascii="Arial" w:hAnsi="Arial" w:cs="Arial"/>
                <w:noProof/>
                <w:lang w:val="pt-BR" w:eastAsia="en-US"/>
              </w:rPr>
            </w:pPr>
            <w:r w:rsidRPr="00CF7D72">
              <w:rPr>
                <w:rFonts w:ascii="Arial" w:hAnsi="Arial" w:cs="Arial"/>
                <w:noProof/>
                <w:lang w:val="pt-BR" w:eastAsia="en-US"/>
              </w:rPr>
              <w:t>2 priedas – Pasiūlymas</w:t>
            </w:r>
            <w:r w:rsidR="003762B1" w:rsidRPr="00CF7D72">
              <w:rPr>
                <w:rFonts w:ascii="Arial" w:hAnsi="Arial" w:cs="Arial"/>
                <w:noProof/>
                <w:lang w:val="pt-BR" w:eastAsia="en-US"/>
              </w:rPr>
              <w:t xml:space="preserve"> (visa apimtimi)</w:t>
            </w:r>
            <w:r w:rsidRPr="00CF7D72">
              <w:rPr>
                <w:rFonts w:ascii="Arial" w:hAnsi="Arial" w:cs="Arial"/>
                <w:noProof/>
                <w:lang w:val="pt-BR" w:eastAsia="en-US"/>
              </w:rPr>
              <w:t xml:space="preserve"> (atskirai nepridedama, originalas saugomas CVP IS);</w:t>
            </w:r>
          </w:p>
          <w:p w14:paraId="684C9548" w14:textId="4362F119" w:rsidR="00230A48" w:rsidRPr="00CF7D72" w:rsidRDefault="00230A48" w:rsidP="00230A48">
            <w:pPr>
              <w:tabs>
                <w:tab w:val="left" w:pos="567"/>
              </w:tabs>
              <w:spacing w:line="264" w:lineRule="auto"/>
              <w:contextualSpacing/>
              <w:jc w:val="both"/>
              <w:rPr>
                <w:rFonts w:ascii="Arial" w:hAnsi="Arial" w:cs="Arial"/>
                <w:noProof/>
                <w:lang w:val="pt-BR" w:eastAsia="en-US"/>
              </w:rPr>
            </w:pPr>
            <w:r w:rsidRPr="00CF7D72">
              <w:rPr>
                <w:rFonts w:ascii="Arial" w:hAnsi="Arial" w:cs="Arial"/>
                <w:noProof/>
                <w:lang w:val="pt-BR" w:eastAsia="en-US"/>
              </w:rPr>
              <w:t>3 priedas – Pirkimo dokumentai (atskirai nepridedama, originalas saugomas CVP IS)</w:t>
            </w:r>
            <w:r w:rsidR="00E754E1" w:rsidRPr="00CF7D72">
              <w:rPr>
                <w:rFonts w:ascii="Arial" w:hAnsi="Arial" w:cs="Arial"/>
                <w:noProof/>
                <w:lang w:val="pt-BR" w:eastAsia="en-US"/>
              </w:rPr>
              <w:t>;</w:t>
            </w:r>
          </w:p>
          <w:p w14:paraId="370E31D0" w14:textId="136082FF" w:rsidR="00E754E1" w:rsidRPr="00CF7D72" w:rsidRDefault="00E754E1" w:rsidP="00230A48">
            <w:pPr>
              <w:tabs>
                <w:tab w:val="left" w:pos="567"/>
              </w:tabs>
              <w:spacing w:line="264" w:lineRule="auto"/>
              <w:contextualSpacing/>
              <w:jc w:val="both"/>
              <w:rPr>
                <w:rFonts w:ascii="Arial" w:hAnsi="Arial" w:cs="Arial"/>
                <w:noProof/>
                <w:lang w:eastAsia="en-US"/>
              </w:rPr>
            </w:pPr>
            <w:r w:rsidRPr="00CF7D72">
              <w:rPr>
                <w:rFonts w:ascii="Arial" w:hAnsi="Arial" w:cs="Arial"/>
                <w:noProof/>
                <w:lang w:val="pt-BR" w:eastAsia="en-US"/>
              </w:rPr>
              <w:t>4 priedas – Preki</w:t>
            </w:r>
            <w:r w:rsidRPr="00CF7D72">
              <w:rPr>
                <w:rFonts w:ascii="Arial" w:hAnsi="Arial" w:cs="Arial"/>
                <w:noProof/>
                <w:lang w:eastAsia="en-US"/>
              </w:rPr>
              <w:t>ų įkainiai, ___ lap</w:t>
            </w:r>
            <w:r w:rsidRPr="00CF7D72">
              <w:rPr>
                <w:rFonts w:ascii="Arial" w:hAnsi="Arial" w:cs="Arial"/>
                <w:noProof/>
                <w:lang w:eastAsia="en-US"/>
              </w:rPr>
              <w:softHyphen/>
            </w:r>
            <w:r w:rsidRPr="00CF7D72">
              <w:rPr>
                <w:rFonts w:ascii="Arial" w:hAnsi="Arial" w:cs="Arial"/>
                <w:noProof/>
                <w:lang w:eastAsia="en-US"/>
              </w:rPr>
              <w:softHyphen/>
              <w:t>__.</w:t>
            </w:r>
          </w:p>
          <w:p w14:paraId="5D07CECF" w14:textId="77777777" w:rsidR="00230A48" w:rsidRPr="00CF7D72" w:rsidRDefault="00230A48" w:rsidP="00230A48">
            <w:pPr>
              <w:tabs>
                <w:tab w:val="left" w:pos="567"/>
              </w:tabs>
              <w:spacing w:line="264" w:lineRule="auto"/>
              <w:contextualSpacing/>
              <w:jc w:val="both"/>
              <w:rPr>
                <w:rFonts w:ascii="Arial" w:hAnsi="Arial" w:cs="Arial"/>
                <w:noProof/>
                <w:lang w:eastAsia="en-US"/>
              </w:rPr>
            </w:pPr>
          </w:p>
        </w:tc>
      </w:tr>
      <w:tr w:rsidR="00230A48" w:rsidRPr="00CF7D72" w14:paraId="1F9CF139" w14:textId="77777777" w:rsidTr="009D4AAF">
        <w:trPr>
          <w:trHeight w:val="145"/>
        </w:trPr>
        <w:tc>
          <w:tcPr>
            <w:tcW w:w="2405" w:type="dxa"/>
          </w:tcPr>
          <w:p w14:paraId="00A7ABC5" w14:textId="77777777" w:rsidR="00230A48" w:rsidRPr="00CF7D72" w:rsidRDefault="00230A48" w:rsidP="00230A48">
            <w:pPr>
              <w:spacing w:after="120"/>
              <w:jc w:val="both"/>
              <w:rPr>
                <w:rFonts w:ascii="Arial" w:hAnsi="Arial" w:cs="Arial"/>
                <w:noProof/>
                <w:lang w:eastAsia="en-US"/>
              </w:rPr>
            </w:pPr>
            <w:r w:rsidRPr="00CF7D72">
              <w:rPr>
                <w:rFonts w:ascii="Arial" w:hAnsi="Arial" w:cs="Arial"/>
                <w:noProof/>
                <w:lang w:eastAsia="en-US"/>
              </w:rPr>
              <w:t xml:space="preserve">11. </w:t>
            </w:r>
            <w:r w:rsidRPr="00CF7D72">
              <w:rPr>
                <w:rFonts w:ascii="Arial" w:hAnsi="Arial" w:cs="Arial"/>
                <w:noProof/>
              </w:rPr>
              <w:t>Sutarties vykdymo metu Pirkėjo priimti sprendimai (pasirašyti protokolai ir/ ar kiti dokumentai):</w:t>
            </w:r>
          </w:p>
        </w:tc>
        <w:tc>
          <w:tcPr>
            <w:tcW w:w="7783" w:type="dxa"/>
            <w:gridSpan w:val="3"/>
          </w:tcPr>
          <w:p w14:paraId="3B755725" w14:textId="77777777" w:rsidR="00230A48" w:rsidRPr="00CF7D72" w:rsidRDefault="00230A48" w:rsidP="00230A48">
            <w:pPr>
              <w:jc w:val="both"/>
              <w:rPr>
                <w:rFonts w:ascii="Arial" w:hAnsi="Arial" w:cs="Arial"/>
                <w:noProof/>
                <w:lang w:eastAsia="en-US"/>
              </w:rPr>
            </w:pPr>
            <w:r w:rsidRPr="00CF7D72">
              <w:rPr>
                <w:rFonts w:ascii="Arial" w:hAnsi="Arial" w:cs="Arial"/>
                <w:bCs/>
                <w:noProof/>
              </w:rPr>
              <w:t>Visi Šalių dokumentai dėl Pirkėjo priimtų sprendimų, susijusių su Sutarties vykdymo aspektais, yra laikomi neatskiriama Sutarties dalimi.</w:t>
            </w:r>
          </w:p>
        </w:tc>
      </w:tr>
      <w:tr w:rsidR="00230A48" w:rsidRPr="00CF7D72" w14:paraId="08F8CD87" w14:textId="77777777" w:rsidTr="009D4AAF">
        <w:trPr>
          <w:trHeight w:val="145"/>
        </w:trPr>
        <w:tc>
          <w:tcPr>
            <w:tcW w:w="2405" w:type="dxa"/>
          </w:tcPr>
          <w:p w14:paraId="62DEE149" w14:textId="77777777" w:rsidR="00230A48" w:rsidRPr="00CF7D72" w:rsidRDefault="00230A48" w:rsidP="00230A48">
            <w:pPr>
              <w:spacing w:after="120"/>
              <w:ind w:left="-262"/>
              <w:rPr>
                <w:rFonts w:ascii="Arial" w:hAnsi="Arial" w:cs="Arial"/>
                <w:noProof/>
                <w:lang w:eastAsia="en-US"/>
              </w:rPr>
            </w:pPr>
            <w:r w:rsidRPr="00CF7D72">
              <w:rPr>
                <w:rFonts w:ascii="Arial" w:hAnsi="Arial" w:cs="Arial"/>
                <w:noProof/>
                <w:lang w:eastAsia="en-US"/>
              </w:rPr>
              <w:t xml:space="preserve">     12. Kitos sąlygos:</w:t>
            </w:r>
          </w:p>
        </w:tc>
        <w:tc>
          <w:tcPr>
            <w:tcW w:w="7783" w:type="dxa"/>
            <w:gridSpan w:val="3"/>
          </w:tcPr>
          <w:p w14:paraId="19E0D246" w14:textId="397218E3" w:rsidR="00203190" w:rsidRPr="00CF7D72" w:rsidRDefault="00A66919" w:rsidP="00312637">
            <w:pPr>
              <w:tabs>
                <w:tab w:val="left" w:pos="851"/>
              </w:tabs>
              <w:spacing w:line="276" w:lineRule="auto"/>
              <w:ind w:left="173" w:firstLine="3"/>
              <w:jc w:val="both"/>
              <w:rPr>
                <w:rFonts w:ascii="Arial" w:hAnsi="Arial" w:cs="Arial"/>
                <w:noProof/>
              </w:rPr>
            </w:pPr>
            <w:r w:rsidRPr="00CF7D72">
              <w:rPr>
                <w:rFonts w:ascii="Arial" w:hAnsi="Arial" w:cs="Arial"/>
                <w:noProof/>
              </w:rPr>
              <w:t>Žemiau nurodytų Bendrosios dalies punktų nuostatos išdėstomos sekančiai:</w:t>
            </w:r>
          </w:p>
          <w:p w14:paraId="212BA176" w14:textId="16E70379" w:rsidR="00016C05" w:rsidRDefault="00A718A2" w:rsidP="00312637">
            <w:pPr>
              <w:tabs>
                <w:tab w:val="left" w:pos="598"/>
              </w:tabs>
              <w:spacing w:line="276" w:lineRule="auto"/>
              <w:ind w:left="173" w:firstLine="3"/>
              <w:jc w:val="both"/>
              <w:rPr>
                <w:rFonts w:ascii="Arial" w:hAnsi="Arial" w:cs="Arial"/>
                <w:noProof/>
              </w:rPr>
            </w:pPr>
            <w:r w:rsidRPr="00CF7D72">
              <w:rPr>
                <w:rFonts w:ascii="Arial" w:hAnsi="Arial" w:cs="Arial"/>
                <w:b/>
                <w:bCs/>
                <w:noProof/>
              </w:rPr>
              <w:t>1.1.</w:t>
            </w:r>
            <w:r w:rsidR="00BE692F" w:rsidRPr="00CF7D72">
              <w:rPr>
                <w:rFonts w:ascii="Arial" w:hAnsi="Arial" w:cs="Arial"/>
                <w:noProof/>
              </w:rPr>
              <w:t xml:space="preserve"> </w:t>
            </w:r>
            <w:r w:rsidR="00016C05" w:rsidRPr="00CF7D72">
              <w:rPr>
                <w:rFonts w:ascii="Arial" w:hAnsi="Arial" w:cs="Arial"/>
                <w:noProof/>
              </w:rPr>
              <w:t xml:space="preserve">Pardavėjas įsipareigoja </w:t>
            </w:r>
            <w:r w:rsidR="00016C05" w:rsidRPr="00CF7D72">
              <w:rPr>
                <w:rFonts w:ascii="Arial" w:hAnsi="Arial" w:cs="Arial"/>
                <w:bCs/>
                <w:iCs/>
                <w:noProof/>
              </w:rPr>
              <w:t>Sutartyje nustatytomis sąlygomis</w:t>
            </w:r>
            <w:r w:rsidR="00016C05" w:rsidRPr="00CF7D72">
              <w:rPr>
                <w:rFonts w:ascii="Arial" w:hAnsi="Arial" w:cs="Arial"/>
                <w:noProof/>
              </w:rPr>
              <w:t xml:space="preserve"> ir tvarka perduoti Pirkėjui nuosavybės teise Prekes, nurodytas Specialio</w:t>
            </w:r>
            <w:r w:rsidR="00C630DC">
              <w:rPr>
                <w:rFonts w:ascii="Arial" w:hAnsi="Arial" w:cs="Arial"/>
                <w:noProof/>
              </w:rPr>
              <w:t>sios dalies 1 punkte</w:t>
            </w:r>
            <w:r w:rsidR="00016C05" w:rsidRPr="00CF7D72">
              <w:rPr>
                <w:rFonts w:ascii="Arial" w:hAnsi="Arial" w:cs="Arial"/>
                <w:noProof/>
              </w:rPr>
              <w:t xml:space="preserve">, </w:t>
            </w:r>
            <w:r w:rsidR="00016C05" w:rsidRPr="00CF7D72">
              <w:rPr>
                <w:rFonts w:ascii="Arial" w:hAnsi="Arial" w:cs="Arial"/>
                <w:bCs/>
                <w:iCs/>
                <w:noProof/>
              </w:rPr>
              <w:t xml:space="preserve">kurių detalus aprašymas, techninės charakteristikos ir reikalavimai nurodyti techninėje specifikacijoje (Sutarties 1 priedas; toliau – </w:t>
            </w:r>
            <w:r w:rsidR="00016C05" w:rsidRPr="00CF7D72">
              <w:rPr>
                <w:rFonts w:ascii="Arial" w:hAnsi="Arial" w:cs="Arial"/>
                <w:b/>
                <w:iCs/>
                <w:noProof/>
              </w:rPr>
              <w:t>Techninė specifikacija</w:t>
            </w:r>
            <w:r w:rsidR="00016C05" w:rsidRPr="00CF7D72">
              <w:rPr>
                <w:rFonts w:ascii="Arial" w:hAnsi="Arial" w:cs="Arial"/>
                <w:bCs/>
                <w:iCs/>
                <w:noProof/>
              </w:rPr>
              <w:t>)</w:t>
            </w:r>
            <w:r w:rsidR="00016C05" w:rsidRPr="00CF7D72">
              <w:rPr>
                <w:rFonts w:ascii="Arial" w:hAnsi="Arial" w:cs="Arial"/>
                <w:noProof/>
              </w:rPr>
              <w:t xml:space="preserve">, o Pirkėjas įsipareigoja </w:t>
            </w:r>
            <w:r w:rsidR="00016C05" w:rsidRPr="00CF7D72">
              <w:rPr>
                <w:rFonts w:ascii="Arial" w:hAnsi="Arial" w:cs="Arial"/>
                <w:bCs/>
                <w:iCs/>
                <w:noProof/>
              </w:rPr>
              <w:t xml:space="preserve">Sutartyje nustatytomis sąlygomis ir tvarka </w:t>
            </w:r>
            <w:r w:rsidR="00016C05" w:rsidRPr="00CF7D72">
              <w:rPr>
                <w:rFonts w:ascii="Arial" w:hAnsi="Arial" w:cs="Arial"/>
                <w:noProof/>
              </w:rPr>
              <w:t xml:space="preserve">priimti kokybiškas Prekes ir </w:t>
            </w:r>
            <w:r w:rsidR="00016C05" w:rsidRPr="00CF7D72">
              <w:rPr>
                <w:rFonts w:ascii="Arial" w:hAnsi="Arial" w:cs="Arial"/>
                <w:bCs/>
                <w:iCs/>
                <w:noProof/>
              </w:rPr>
              <w:t xml:space="preserve">apmokėti už jas Sutartyje nustatytomis sąlygomis </w:t>
            </w:r>
            <w:r w:rsidR="00016C05" w:rsidRPr="00CF7D72">
              <w:rPr>
                <w:rFonts w:ascii="Arial" w:eastAsia="Arial Unicode MS" w:hAnsi="Arial" w:cs="Arial"/>
                <w:noProof/>
              </w:rPr>
              <w:t xml:space="preserve">ir terminais pagal Sutartyje ir </w:t>
            </w:r>
            <w:r w:rsidR="00AF7843" w:rsidRPr="00CF7D72">
              <w:rPr>
                <w:rFonts w:ascii="Arial" w:eastAsia="Arial Unicode MS" w:hAnsi="Arial" w:cs="Arial"/>
                <w:noProof/>
              </w:rPr>
              <w:t>P</w:t>
            </w:r>
            <w:r w:rsidR="00016C05" w:rsidRPr="00CF7D72">
              <w:rPr>
                <w:rFonts w:ascii="Arial" w:eastAsia="Arial Unicode MS" w:hAnsi="Arial" w:cs="Arial"/>
                <w:noProof/>
              </w:rPr>
              <w:t xml:space="preserve">ardavėjo pasiūlyme </w:t>
            </w:r>
            <w:r w:rsidR="00016C05" w:rsidRPr="00CF7D72">
              <w:rPr>
                <w:rFonts w:ascii="Arial" w:hAnsi="Arial" w:cs="Arial"/>
                <w:noProof/>
              </w:rPr>
              <w:t xml:space="preserve">nurodytą Prekių įkainį. </w:t>
            </w:r>
          </w:p>
          <w:p w14:paraId="74BC79DC" w14:textId="15EB5014" w:rsidR="007D4C51" w:rsidRPr="00312637" w:rsidRDefault="007D4C51" w:rsidP="00312637">
            <w:pPr>
              <w:spacing w:line="276" w:lineRule="auto"/>
              <w:ind w:left="174"/>
              <w:jc w:val="both"/>
              <w:rPr>
                <w:rFonts w:ascii="Arial" w:hAnsi="Arial" w:cs="Arial"/>
                <w:b/>
                <w:bCs/>
                <w:noProof/>
                <w:lang w:eastAsia="en-US"/>
              </w:rPr>
            </w:pPr>
            <w:r w:rsidRPr="00312637">
              <w:rPr>
                <w:rFonts w:ascii="Arial" w:hAnsi="Arial" w:cs="Arial"/>
                <w:b/>
                <w:bCs/>
                <w:noProof/>
              </w:rPr>
              <w:t>1.2.</w:t>
            </w:r>
            <w:r>
              <w:rPr>
                <w:rFonts w:ascii="Arial" w:hAnsi="Arial" w:cs="Arial"/>
                <w:noProof/>
              </w:rPr>
              <w:t xml:space="preserve"> </w:t>
            </w:r>
            <w:r w:rsidRPr="00CF7D72">
              <w:rPr>
                <w:rFonts w:ascii="Arial" w:hAnsi="Arial" w:cs="Arial"/>
                <w:noProof/>
                <w:lang w:eastAsia="en-US"/>
              </w:rPr>
              <w:t xml:space="preserve">Prekės </w:t>
            </w:r>
            <w:r w:rsidRPr="007D4C51">
              <w:rPr>
                <w:rFonts w:ascii="Arial" w:hAnsi="Arial" w:cs="Arial"/>
                <w:noProof/>
                <w:lang w:eastAsia="en-US"/>
              </w:rPr>
              <w:t>(su montavimo paslaugomis)</w:t>
            </w:r>
            <w:r>
              <w:rPr>
                <w:rFonts w:ascii="Arial" w:hAnsi="Arial" w:cs="Arial"/>
                <w:noProof/>
                <w:lang w:eastAsia="en-US"/>
              </w:rPr>
              <w:t xml:space="preserve"> </w:t>
            </w:r>
            <w:r w:rsidRPr="00CF7D72">
              <w:rPr>
                <w:rFonts w:ascii="Arial" w:hAnsi="Arial" w:cs="Arial"/>
                <w:noProof/>
                <w:lang w:eastAsia="en-US"/>
              </w:rPr>
              <w:t xml:space="preserve">bus perkamos pagal Pirkėjo poreikį. </w:t>
            </w:r>
            <w:r w:rsidRPr="00312637">
              <w:rPr>
                <w:rFonts w:ascii="Arial" w:hAnsi="Arial" w:cs="Arial"/>
                <w:noProof/>
                <w:u w:val="single"/>
                <w:lang w:eastAsia="en-US"/>
              </w:rPr>
              <w:t xml:space="preserve">Pirkėjas </w:t>
            </w:r>
            <w:r w:rsidR="00115C1A" w:rsidRPr="00312637">
              <w:rPr>
                <w:rFonts w:ascii="Arial" w:hAnsi="Arial" w:cs="Arial"/>
                <w:noProof/>
                <w:u w:val="single"/>
                <w:lang w:eastAsia="en-US"/>
              </w:rPr>
              <w:t>į</w:t>
            </w:r>
            <w:r w:rsidRPr="00312637">
              <w:rPr>
                <w:rFonts w:ascii="Arial" w:hAnsi="Arial" w:cs="Arial"/>
                <w:noProof/>
                <w:u w:val="single"/>
                <w:lang w:eastAsia="en-US"/>
              </w:rPr>
              <w:t>sipareigoja nupirkti visą Techninėje specifikacijoje nurodytą Prekių kiekį</w:t>
            </w:r>
            <w:r>
              <w:rPr>
                <w:rFonts w:ascii="Arial" w:hAnsi="Arial" w:cs="Arial"/>
                <w:noProof/>
                <w:lang w:eastAsia="en-US"/>
              </w:rPr>
              <w:t>.</w:t>
            </w:r>
          </w:p>
          <w:p w14:paraId="633ED4B4" w14:textId="377CF773" w:rsidR="003964B0" w:rsidRPr="00CF7D72" w:rsidRDefault="00E6600E" w:rsidP="00312637">
            <w:pPr>
              <w:tabs>
                <w:tab w:val="left" w:pos="598"/>
              </w:tabs>
              <w:spacing w:line="276" w:lineRule="auto"/>
              <w:ind w:left="173" w:firstLine="3"/>
              <w:jc w:val="both"/>
              <w:rPr>
                <w:rFonts w:ascii="Arial" w:hAnsi="Arial" w:cs="Arial"/>
                <w:b/>
                <w:bCs/>
                <w:noProof/>
                <w:lang w:eastAsia="en-US"/>
              </w:rPr>
            </w:pPr>
            <w:r w:rsidRPr="00CF7D72">
              <w:rPr>
                <w:rFonts w:ascii="Arial" w:hAnsi="Arial" w:cs="Arial"/>
                <w:b/>
                <w:bCs/>
                <w:noProof/>
              </w:rPr>
              <w:t>1.3.</w:t>
            </w:r>
            <w:r w:rsidRPr="00CF7D72">
              <w:rPr>
                <w:rFonts w:ascii="Arial" w:hAnsi="Arial" w:cs="Arial"/>
                <w:noProof/>
              </w:rPr>
              <w:t xml:space="preserve"> </w:t>
            </w:r>
            <w:r w:rsidRPr="00CF7D72">
              <w:rPr>
                <w:rFonts w:ascii="Arial" w:hAnsi="Arial" w:cs="Arial"/>
                <w:noProof/>
                <w:lang w:eastAsia="en-US"/>
              </w:rPr>
              <w:t xml:space="preserve">Konkretūs Prekių kiekiai </w:t>
            </w:r>
            <w:r w:rsidRPr="00CF7D72">
              <w:rPr>
                <w:rFonts w:ascii="Arial" w:eastAsia="Calibri" w:hAnsi="Arial" w:cs="Arial"/>
                <w:noProof/>
                <w:lang w:eastAsia="en-US"/>
              </w:rPr>
              <w:t xml:space="preserve">ir jų pristatymo </w:t>
            </w:r>
            <w:r w:rsidRPr="00CF7D72">
              <w:rPr>
                <w:rFonts w:ascii="Arial" w:hAnsi="Arial" w:cs="Arial"/>
                <w:noProof/>
              </w:rPr>
              <w:t>(</w:t>
            </w:r>
            <w:r w:rsidRPr="00CF7D72">
              <w:rPr>
                <w:rFonts w:ascii="Arial" w:eastAsia="Calibri" w:hAnsi="Arial" w:cs="Arial"/>
              </w:rPr>
              <w:t>su montavimo</w:t>
            </w:r>
            <w:r w:rsidR="00987C94" w:rsidRPr="00CF7D72">
              <w:rPr>
                <w:rFonts w:ascii="Arial" w:eastAsia="Calibri" w:hAnsi="Arial" w:cs="Arial"/>
              </w:rPr>
              <w:t xml:space="preserve"> </w:t>
            </w:r>
            <w:r w:rsidRPr="00CF7D72">
              <w:rPr>
                <w:rFonts w:ascii="Arial" w:eastAsia="Calibri" w:hAnsi="Arial" w:cs="Arial"/>
              </w:rPr>
              <w:t xml:space="preserve">paslaugomis) </w:t>
            </w:r>
            <w:r w:rsidRPr="00CF7D72">
              <w:rPr>
                <w:rFonts w:ascii="Arial" w:eastAsia="Calibri" w:hAnsi="Arial" w:cs="Arial"/>
                <w:noProof/>
                <w:lang w:eastAsia="en-US"/>
              </w:rPr>
              <w:t>terminai bus nurodomi Pirkėjo</w:t>
            </w:r>
            <w:r w:rsidRPr="00CF7D72">
              <w:rPr>
                <w:rFonts w:ascii="Arial" w:hAnsi="Arial" w:cs="Arial"/>
                <w:noProof/>
                <w:lang w:eastAsia="en-US"/>
              </w:rPr>
              <w:t xml:space="preserve"> užsakymuose. </w:t>
            </w:r>
          </w:p>
          <w:p w14:paraId="02FEB57A" w14:textId="502DBCFC" w:rsidR="006C4311" w:rsidRPr="00CF7D72" w:rsidRDefault="00203190" w:rsidP="00312637">
            <w:pPr>
              <w:pStyle w:val="Sraopastraipa"/>
              <w:spacing w:line="276" w:lineRule="auto"/>
              <w:ind w:left="173" w:firstLine="3"/>
              <w:jc w:val="both"/>
              <w:rPr>
                <w:rFonts w:ascii="Arial" w:hAnsi="Arial" w:cs="Arial"/>
                <w:noProof/>
                <w:sz w:val="20"/>
                <w:szCs w:val="20"/>
                <w:lang w:val="lt-LT"/>
              </w:rPr>
            </w:pPr>
            <w:r w:rsidRPr="00CF7D72">
              <w:rPr>
                <w:rFonts w:ascii="Arial" w:hAnsi="Arial" w:cs="Arial"/>
                <w:b/>
                <w:bCs/>
                <w:noProof/>
                <w:sz w:val="20"/>
                <w:szCs w:val="20"/>
                <w:lang w:val="lt-LT"/>
              </w:rPr>
              <w:t>2.2.</w:t>
            </w:r>
            <w:r w:rsidRPr="00CF7D72">
              <w:rPr>
                <w:rFonts w:ascii="Arial" w:hAnsi="Arial" w:cs="Arial"/>
                <w:noProof/>
                <w:sz w:val="20"/>
                <w:szCs w:val="20"/>
                <w:lang w:val="lt-LT"/>
              </w:rPr>
              <w:t xml:space="preserve"> </w:t>
            </w:r>
            <w:r w:rsidR="006C4311" w:rsidRPr="00CF7D72">
              <w:rPr>
                <w:rFonts w:ascii="Arial" w:hAnsi="Arial" w:cs="Arial"/>
                <w:noProof/>
                <w:sz w:val="20"/>
                <w:szCs w:val="20"/>
                <w:lang w:val="lt-LT"/>
              </w:rPr>
              <w:t>Pirkėjas sumoka Pardavėjui už faktiškai pristatytas kokybiškas Prekes (</w:t>
            </w:r>
            <w:r w:rsidR="006C4311" w:rsidRPr="00CF7D72">
              <w:rPr>
                <w:rFonts w:ascii="Arial" w:eastAsia="Calibri" w:hAnsi="Arial" w:cs="Arial"/>
                <w:sz w:val="20"/>
                <w:szCs w:val="20"/>
                <w:lang w:val="lt-LT" w:eastAsia="lt-LT"/>
              </w:rPr>
              <w:t>su montavimo paslaugomis</w:t>
            </w:r>
            <w:r w:rsidR="006C4311" w:rsidRPr="00CF7D72">
              <w:rPr>
                <w:rFonts w:ascii="Arial" w:eastAsia="Calibri" w:hAnsi="Arial" w:cs="Arial"/>
                <w:sz w:val="20"/>
                <w:szCs w:val="20"/>
                <w:lang w:val="lt-LT"/>
              </w:rPr>
              <w:t>)</w:t>
            </w:r>
            <w:r w:rsidR="006C4311" w:rsidRPr="00CF7D72">
              <w:rPr>
                <w:rFonts w:ascii="Arial" w:hAnsi="Arial" w:cs="Arial"/>
                <w:noProof/>
                <w:sz w:val="20"/>
                <w:szCs w:val="20"/>
                <w:lang w:val="lt-LT"/>
              </w:rPr>
              <w:t xml:space="preserve"> per 30 (trisdešimt) </w:t>
            </w:r>
            <w:r w:rsidR="0017614D" w:rsidRPr="00CF7D72">
              <w:rPr>
                <w:rFonts w:ascii="Arial" w:hAnsi="Arial" w:cs="Arial"/>
                <w:noProof/>
                <w:sz w:val="20"/>
                <w:szCs w:val="20"/>
                <w:lang w:val="lt-LT"/>
              </w:rPr>
              <w:t xml:space="preserve">kalendorinių </w:t>
            </w:r>
            <w:r w:rsidR="006C4311" w:rsidRPr="00CF7D72">
              <w:rPr>
                <w:rFonts w:ascii="Arial" w:hAnsi="Arial" w:cs="Arial"/>
                <w:noProof/>
                <w:sz w:val="20"/>
                <w:szCs w:val="20"/>
                <w:lang w:val="lt-LT"/>
              </w:rPr>
              <w:t>dienų po Prekių perdavimo – priėmimo</w:t>
            </w:r>
            <w:r w:rsidR="006C4311" w:rsidRPr="00CF7D72" w:rsidDel="00A32928">
              <w:rPr>
                <w:rFonts w:ascii="Arial" w:hAnsi="Arial" w:cs="Arial"/>
                <w:noProof/>
                <w:sz w:val="20"/>
                <w:szCs w:val="20"/>
                <w:lang w:val="lt-LT"/>
              </w:rPr>
              <w:t xml:space="preserve"> </w:t>
            </w:r>
            <w:r w:rsidR="006C4311" w:rsidRPr="00CF7D72">
              <w:rPr>
                <w:rFonts w:ascii="Arial" w:hAnsi="Arial" w:cs="Arial"/>
                <w:noProof/>
                <w:sz w:val="20"/>
                <w:szCs w:val="20"/>
                <w:lang w:val="lt-LT"/>
              </w:rPr>
              <w:t xml:space="preserve">akto pasirašymo ir PVM </w:t>
            </w:r>
            <w:r w:rsidR="006C4311" w:rsidRPr="00CF7D72">
              <w:rPr>
                <w:rFonts w:ascii="Arial" w:eastAsia="Calibri" w:hAnsi="Arial" w:cs="Arial"/>
                <w:noProof/>
                <w:sz w:val="20"/>
                <w:szCs w:val="20"/>
                <w:lang w:val="lt-LT"/>
              </w:rPr>
              <w:t xml:space="preserve">sąskaitos faktūros/ sąskaitos faktūros gavimo per </w:t>
            </w:r>
            <w:r w:rsidR="006C4311" w:rsidRPr="00CF7D72">
              <w:rPr>
                <w:rFonts w:ascii="Arial" w:hAnsi="Arial" w:cs="Arial"/>
                <w:color w:val="000000"/>
                <w:sz w:val="20"/>
                <w:szCs w:val="20"/>
                <w:shd w:val="clear" w:color="auto" w:fill="FFFFFF"/>
                <w:lang w:val="lt-LT"/>
              </w:rPr>
              <w:t xml:space="preserve">Sąskaitų administravimo bendrąją informacinę sistemą (toliau </w:t>
            </w:r>
            <w:r w:rsidR="006C4311" w:rsidRPr="00CF7D72">
              <w:rPr>
                <w:rFonts w:ascii="Arial" w:hAnsi="Arial" w:cs="Arial"/>
                <w:sz w:val="20"/>
                <w:szCs w:val="20"/>
                <w:lang w:val="lt-LT"/>
              </w:rPr>
              <w:t>–</w:t>
            </w:r>
            <w:r w:rsidR="006C4311" w:rsidRPr="00CF7D72">
              <w:rPr>
                <w:rFonts w:ascii="Arial" w:hAnsi="Arial" w:cs="Arial"/>
                <w:color w:val="000000"/>
                <w:sz w:val="20"/>
                <w:szCs w:val="20"/>
                <w:shd w:val="clear" w:color="auto" w:fill="FFFFFF"/>
                <w:lang w:val="lt-LT"/>
              </w:rPr>
              <w:t xml:space="preserve"> </w:t>
            </w:r>
            <w:r w:rsidR="006C4311" w:rsidRPr="00CF7D72">
              <w:rPr>
                <w:rFonts w:ascii="Arial" w:hAnsi="Arial" w:cs="Arial"/>
                <w:b/>
                <w:bCs/>
                <w:color w:val="000000"/>
                <w:sz w:val="20"/>
                <w:szCs w:val="20"/>
                <w:shd w:val="clear" w:color="auto" w:fill="FFFFFF"/>
                <w:lang w:val="lt-LT"/>
              </w:rPr>
              <w:t>SABIS</w:t>
            </w:r>
            <w:r w:rsidR="006C4311" w:rsidRPr="00CF7D72">
              <w:rPr>
                <w:rFonts w:ascii="Arial" w:hAnsi="Arial" w:cs="Arial"/>
                <w:color w:val="000000"/>
                <w:sz w:val="20"/>
                <w:szCs w:val="20"/>
                <w:shd w:val="clear" w:color="auto" w:fill="FFFFFF"/>
                <w:lang w:val="lt-LT"/>
              </w:rPr>
              <w:t xml:space="preserve">) </w:t>
            </w:r>
            <w:r w:rsidR="006C4311" w:rsidRPr="00CF7D72">
              <w:rPr>
                <w:rFonts w:ascii="Arial" w:eastAsia="Calibri" w:hAnsi="Arial" w:cs="Arial"/>
                <w:noProof/>
                <w:sz w:val="20"/>
                <w:szCs w:val="20"/>
                <w:lang w:val="lt-LT"/>
              </w:rPr>
              <w:t xml:space="preserve">dienos. </w:t>
            </w:r>
          </w:p>
          <w:p w14:paraId="4AB2FEF4" w14:textId="05B7F0F5" w:rsidR="0075636B" w:rsidRPr="00CF7D72" w:rsidRDefault="001F65FB" w:rsidP="00312637">
            <w:pPr>
              <w:pStyle w:val="Sraopastraipa"/>
              <w:spacing w:line="276" w:lineRule="auto"/>
              <w:ind w:left="173" w:firstLine="3"/>
              <w:jc w:val="both"/>
              <w:rPr>
                <w:rFonts w:ascii="Arial" w:hAnsi="Arial" w:cs="Arial"/>
                <w:noProof/>
                <w:sz w:val="20"/>
                <w:szCs w:val="20"/>
                <w:lang w:val="lt-LT"/>
              </w:rPr>
            </w:pPr>
            <w:r w:rsidRPr="00CF7D72">
              <w:rPr>
                <w:rFonts w:ascii="Arial" w:eastAsia="Calibri" w:hAnsi="Arial" w:cs="Arial"/>
                <w:b/>
                <w:bCs/>
                <w:noProof/>
                <w:sz w:val="20"/>
                <w:szCs w:val="20"/>
                <w:lang w:val="lt-LT"/>
              </w:rPr>
              <w:t>2.3.</w:t>
            </w:r>
            <w:r w:rsidR="0073515D" w:rsidRPr="00CF7D72">
              <w:rPr>
                <w:rFonts w:ascii="Arial" w:eastAsia="Calibri" w:hAnsi="Arial" w:cs="Arial"/>
                <w:noProof/>
                <w:sz w:val="20"/>
                <w:szCs w:val="20"/>
                <w:lang w:val="lt-LT"/>
              </w:rPr>
              <w:t xml:space="preserve"> </w:t>
            </w:r>
            <w:r w:rsidR="0075636B" w:rsidRPr="00CF7D72">
              <w:rPr>
                <w:rFonts w:ascii="Arial" w:eastAsia="Calibri" w:hAnsi="Arial" w:cs="Arial"/>
                <w:noProof/>
                <w:sz w:val="20"/>
                <w:szCs w:val="20"/>
                <w:lang w:val="lt-LT"/>
              </w:rPr>
              <w:t>PVM sąskaitas faktūras</w:t>
            </w:r>
            <w:r w:rsidR="006D7CD3" w:rsidRPr="00CF7D72">
              <w:rPr>
                <w:rFonts w:ascii="Arial" w:eastAsia="Calibri" w:hAnsi="Arial" w:cs="Arial"/>
                <w:noProof/>
                <w:sz w:val="20"/>
                <w:szCs w:val="20"/>
                <w:lang w:val="lt-LT"/>
              </w:rPr>
              <w:t>/ sąskaitas faktūras</w:t>
            </w:r>
            <w:r w:rsidR="0075636B" w:rsidRPr="00CF7D72">
              <w:rPr>
                <w:rFonts w:ascii="Arial" w:eastAsia="Calibri" w:hAnsi="Arial" w:cs="Arial"/>
                <w:noProof/>
                <w:sz w:val="20"/>
                <w:szCs w:val="20"/>
                <w:lang w:val="lt-LT"/>
              </w:rPr>
              <w:t xml:space="preserve"> Pardavėjas privalo pateikti tik per SABIS. Jei PVM sąskaita faktūra/ sąskaita faktūra bus pateikta ne per SABIS, Pirkėjas laikys, kad PVM sąskaita faktūra/ sąskaita faktūra nėra gauta, o apmokėjimo terminai bus skaičiuojami tik nuo to momento, kai PVM sąskaita faktūra/ sąskaita faktūra bus gauta per SABIS. </w:t>
            </w:r>
            <w:r w:rsidR="0075636B" w:rsidRPr="00CF7D72">
              <w:rPr>
                <w:rFonts w:ascii="Arial" w:hAnsi="Arial" w:cs="Arial"/>
                <w:noProof/>
                <w:sz w:val="20"/>
                <w:szCs w:val="20"/>
                <w:lang w:val="lt-LT"/>
              </w:rPr>
              <w:t>PVM sąskaita faktūra</w:t>
            </w:r>
            <w:r w:rsidR="0075636B" w:rsidRPr="00CF7D72">
              <w:rPr>
                <w:rFonts w:ascii="Arial" w:eastAsia="Calibri" w:hAnsi="Arial" w:cs="Arial"/>
                <w:noProof/>
                <w:sz w:val="20"/>
                <w:szCs w:val="20"/>
                <w:lang w:val="lt-LT"/>
              </w:rPr>
              <w:t>/ sąskaita faktūra</w:t>
            </w:r>
            <w:r w:rsidR="0075636B" w:rsidRPr="00CF7D72">
              <w:rPr>
                <w:rFonts w:ascii="Arial" w:hAnsi="Arial" w:cs="Arial"/>
                <w:noProof/>
                <w:sz w:val="20"/>
                <w:szCs w:val="20"/>
                <w:lang w:val="lt-LT"/>
              </w:rPr>
              <w:t xml:space="preserve"> per </w:t>
            </w:r>
            <w:r w:rsidR="0075636B" w:rsidRPr="00CF7D72">
              <w:rPr>
                <w:rFonts w:ascii="Arial" w:eastAsia="Calibri" w:hAnsi="Arial" w:cs="Arial"/>
                <w:noProof/>
                <w:sz w:val="20"/>
                <w:szCs w:val="20"/>
                <w:lang w:val="lt-LT"/>
              </w:rPr>
              <w:t>SABIS</w:t>
            </w:r>
            <w:r w:rsidR="0075636B" w:rsidRPr="00CF7D72">
              <w:rPr>
                <w:rFonts w:ascii="Arial" w:hAnsi="Arial" w:cs="Arial"/>
                <w:noProof/>
                <w:sz w:val="20"/>
                <w:szCs w:val="20"/>
                <w:lang w:val="lt-LT"/>
              </w:rPr>
              <w:t xml:space="preserve"> Pirkėjui pateikiama tik pasirašius Prekių perdavimo – priėmimo aktą. PVM sąskaitą faktūrą</w:t>
            </w:r>
            <w:r w:rsidR="0075636B" w:rsidRPr="00CF7D72">
              <w:rPr>
                <w:rFonts w:ascii="Arial" w:eastAsia="Calibri" w:hAnsi="Arial" w:cs="Arial"/>
                <w:noProof/>
                <w:sz w:val="20"/>
                <w:szCs w:val="20"/>
                <w:lang w:val="lt-LT"/>
              </w:rPr>
              <w:t>/ sąskaitą faktūrą</w:t>
            </w:r>
            <w:r w:rsidR="0075636B" w:rsidRPr="00CF7D72">
              <w:rPr>
                <w:rFonts w:ascii="Arial" w:hAnsi="Arial" w:cs="Arial"/>
                <w:noProof/>
                <w:sz w:val="20"/>
                <w:szCs w:val="20"/>
                <w:lang w:val="lt-LT"/>
              </w:rPr>
              <w:t xml:space="preserve"> Pardavėjas pateikia už per einamąjį mėnesį pristatytas ir Pirkėjo priimtas Prekes (</w:t>
            </w:r>
            <w:r w:rsidR="0075636B" w:rsidRPr="00CF7D72">
              <w:rPr>
                <w:rFonts w:ascii="Arial" w:eastAsia="Calibri" w:hAnsi="Arial" w:cs="Arial"/>
                <w:sz w:val="20"/>
                <w:szCs w:val="20"/>
                <w:lang w:val="lt-LT"/>
              </w:rPr>
              <w:t xml:space="preserve">su montavimo paslaugomis; </w:t>
            </w:r>
            <w:r w:rsidR="0075636B" w:rsidRPr="00CF7D72">
              <w:rPr>
                <w:rFonts w:ascii="Arial" w:hAnsi="Arial" w:cs="Arial"/>
                <w:noProof/>
                <w:sz w:val="20"/>
                <w:szCs w:val="20"/>
                <w:lang w:val="lt-LT"/>
              </w:rPr>
              <w:t>atskirai pagal kiekvieną Prekių pristatymo vietą, jeigu jų yra daugiau nei viena).</w:t>
            </w:r>
          </w:p>
          <w:p w14:paraId="3270F12D" w14:textId="7CA39F92" w:rsidR="006D403D" w:rsidRPr="00CF7D72" w:rsidRDefault="006D403D" w:rsidP="00312637">
            <w:pPr>
              <w:pStyle w:val="Sraopastraipa"/>
              <w:numPr>
                <w:ilvl w:val="1"/>
                <w:numId w:val="22"/>
              </w:numPr>
              <w:tabs>
                <w:tab w:val="left" w:pos="598"/>
              </w:tabs>
              <w:spacing w:line="276" w:lineRule="auto"/>
              <w:ind w:left="173" w:firstLine="3"/>
              <w:jc w:val="both"/>
              <w:rPr>
                <w:rFonts w:ascii="Arial" w:hAnsi="Arial" w:cs="Arial"/>
                <w:b/>
                <w:bCs/>
                <w:noProof/>
                <w:sz w:val="20"/>
                <w:szCs w:val="20"/>
                <w:lang w:val="lt-LT"/>
              </w:rPr>
            </w:pPr>
            <w:r w:rsidRPr="00CF7D72">
              <w:rPr>
                <w:rFonts w:ascii="Arial" w:hAnsi="Arial" w:cs="Arial"/>
                <w:noProof/>
                <w:sz w:val="20"/>
                <w:szCs w:val="20"/>
                <w:lang w:val="lt-LT"/>
              </w:rPr>
              <w:t xml:space="preserve">Pirkėjas pateikia Prekių užsakymus Pardavėjui Specialiojoje dalyje nurodytu elektroninio pašto adresu, nurodydamas perkamą Prekių kiekį, pristatymo terminą (jeigu jis nėra nurodytas, Prekės </w:t>
            </w:r>
            <w:r w:rsidR="00572CE5" w:rsidRPr="00CF7D72">
              <w:rPr>
                <w:rFonts w:ascii="Arial" w:hAnsi="Arial" w:cs="Arial"/>
                <w:noProof/>
                <w:sz w:val="20"/>
                <w:szCs w:val="20"/>
                <w:lang w:val="lt-LT"/>
              </w:rPr>
              <w:t xml:space="preserve"> </w:t>
            </w:r>
            <w:r w:rsidRPr="00CF7D72">
              <w:rPr>
                <w:rFonts w:ascii="Arial" w:hAnsi="Arial" w:cs="Arial"/>
                <w:noProof/>
                <w:sz w:val="20"/>
                <w:szCs w:val="20"/>
                <w:lang w:val="lt-LT"/>
              </w:rPr>
              <w:t xml:space="preserve">turi būti pristatomos </w:t>
            </w:r>
            <w:r w:rsidR="00B85EC4" w:rsidRPr="00CF7D72">
              <w:rPr>
                <w:rFonts w:ascii="Arial" w:hAnsi="Arial" w:cs="Arial"/>
                <w:noProof/>
                <w:sz w:val="20"/>
                <w:szCs w:val="20"/>
                <w:lang w:val="lt-LT"/>
              </w:rPr>
              <w:t>(</w:t>
            </w:r>
            <w:r w:rsidR="00B85EC4" w:rsidRPr="00CF7D72">
              <w:rPr>
                <w:rFonts w:ascii="Arial" w:eastAsia="Calibri" w:hAnsi="Arial" w:cs="Arial"/>
                <w:sz w:val="20"/>
                <w:szCs w:val="20"/>
                <w:lang w:val="lt-LT"/>
              </w:rPr>
              <w:t xml:space="preserve">su montavimo paslaugomis) </w:t>
            </w:r>
            <w:r w:rsidRPr="00CF7D72">
              <w:rPr>
                <w:rFonts w:ascii="Arial" w:hAnsi="Arial" w:cs="Arial"/>
                <w:noProof/>
                <w:sz w:val="20"/>
                <w:szCs w:val="20"/>
                <w:lang w:val="lt-LT"/>
              </w:rPr>
              <w:t xml:space="preserve">per ne vėlesnį kaip Specialiojoje dalyje nurodytą terminą) bei tikslų pristatymo adresą, jeigu Specialiojoje dalyje nurodyti keli pristatymo adresai.  </w:t>
            </w:r>
          </w:p>
          <w:p w14:paraId="3E042587" w14:textId="0DBB6589" w:rsidR="00647BAC" w:rsidRPr="00CF7D72" w:rsidRDefault="00647BAC" w:rsidP="00312637">
            <w:pPr>
              <w:pStyle w:val="Sraopastraipa"/>
              <w:numPr>
                <w:ilvl w:val="1"/>
                <w:numId w:val="22"/>
              </w:numPr>
              <w:spacing w:line="276" w:lineRule="auto"/>
              <w:ind w:left="173" w:firstLine="3"/>
              <w:jc w:val="both"/>
              <w:rPr>
                <w:rFonts w:ascii="Arial" w:hAnsi="Arial" w:cs="Arial"/>
                <w:noProof/>
                <w:sz w:val="20"/>
                <w:szCs w:val="20"/>
                <w:lang w:val="lt-LT"/>
              </w:rPr>
            </w:pPr>
            <w:r w:rsidRPr="00CF7D72">
              <w:rPr>
                <w:rFonts w:ascii="Arial" w:hAnsi="Arial" w:cs="Arial"/>
                <w:noProof/>
                <w:sz w:val="20"/>
                <w:szCs w:val="20"/>
                <w:lang w:val="lt-LT"/>
              </w:rPr>
              <w:t xml:space="preserve">Prekes Pardavėjas pristato </w:t>
            </w:r>
            <w:r w:rsidR="00B85EC4" w:rsidRPr="00CF7D72">
              <w:rPr>
                <w:rFonts w:ascii="Arial" w:hAnsi="Arial" w:cs="Arial"/>
                <w:noProof/>
                <w:sz w:val="20"/>
                <w:szCs w:val="20"/>
                <w:lang w:val="lt-LT"/>
              </w:rPr>
              <w:t>(</w:t>
            </w:r>
            <w:r w:rsidR="00B85EC4" w:rsidRPr="00CF7D72">
              <w:rPr>
                <w:rFonts w:ascii="Arial" w:eastAsia="Calibri" w:hAnsi="Arial" w:cs="Arial"/>
                <w:sz w:val="20"/>
                <w:szCs w:val="20"/>
                <w:lang w:val="lt-LT" w:eastAsia="lt-LT"/>
              </w:rPr>
              <w:t>su montavimo</w:t>
            </w:r>
            <w:r w:rsidR="00CB6C2A" w:rsidRPr="00CF7D72">
              <w:rPr>
                <w:rFonts w:ascii="Arial" w:eastAsia="Calibri" w:hAnsi="Arial" w:cs="Arial"/>
                <w:sz w:val="20"/>
                <w:szCs w:val="20"/>
                <w:lang w:val="lt-LT" w:eastAsia="lt-LT"/>
              </w:rPr>
              <w:t xml:space="preserve"> </w:t>
            </w:r>
            <w:r w:rsidR="00B85EC4" w:rsidRPr="00CF7D72">
              <w:rPr>
                <w:rFonts w:ascii="Arial" w:eastAsia="Calibri" w:hAnsi="Arial" w:cs="Arial"/>
                <w:sz w:val="20"/>
                <w:szCs w:val="20"/>
                <w:lang w:val="lt-LT" w:eastAsia="lt-LT"/>
              </w:rPr>
              <w:t>paslaugomis</w:t>
            </w:r>
            <w:r w:rsidR="00B85EC4" w:rsidRPr="00CF7D72">
              <w:rPr>
                <w:rFonts w:ascii="Arial" w:eastAsia="Calibri" w:hAnsi="Arial" w:cs="Arial"/>
                <w:sz w:val="20"/>
                <w:szCs w:val="20"/>
                <w:lang w:val="lt-LT"/>
              </w:rPr>
              <w:t>)</w:t>
            </w:r>
            <w:r w:rsidR="00B85EC4" w:rsidRPr="00CF7D72">
              <w:rPr>
                <w:rFonts w:ascii="Arial" w:hAnsi="Arial" w:cs="Arial"/>
                <w:noProof/>
                <w:sz w:val="20"/>
                <w:szCs w:val="20"/>
                <w:lang w:val="lt-LT"/>
              </w:rPr>
              <w:t xml:space="preserve"> </w:t>
            </w:r>
            <w:r w:rsidRPr="00CF7D72">
              <w:rPr>
                <w:rFonts w:ascii="Arial" w:hAnsi="Arial" w:cs="Arial"/>
                <w:noProof/>
                <w:sz w:val="20"/>
                <w:szCs w:val="20"/>
                <w:lang w:val="lt-LT"/>
              </w:rPr>
              <w:t>savo sąskaita į Specialiojoje dalyje ir/</w:t>
            </w:r>
            <w:r w:rsidR="005162E1" w:rsidRPr="00CF7D72">
              <w:rPr>
                <w:rFonts w:ascii="Arial" w:hAnsi="Arial" w:cs="Arial"/>
                <w:noProof/>
                <w:sz w:val="20"/>
                <w:szCs w:val="20"/>
                <w:lang w:val="lt-LT"/>
              </w:rPr>
              <w:t xml:space="preserve"> </w:t>
            </w:r>
            <w:r w:rsidRPr="00CF7D72">
              <w:rPr>
                <w:rFonts w:ascii="Arial" w:hAnsi="Arial" w:cs="Arial"/>
                <w:noProof/>
                <w:sz w:val="20"/>
                <w:szCs w:val="20"/>
                <w:lang w:val="lt-LT"/>
              </w:rPr>
              <w:t>arba užsakyme nurodytą pristatymo vietą per Specialiojoje dalyje ir/</w:t>
            </w:r>
            <w:r w:rsidR="009B2DD9" w:rsidRPr="00CF7D72">
              <w:rPr>
                <w:rFonts w:ascii="Arial" w:hAnsi="Arial" w:cs="Arial"/>
                <w:noProof/>
                <w:sz w:val="20"/>
                <w:szCs w:val="20"/>
                <w:lang w:val="lt-LT"/>
              </w:rPr>
              <w:t xml:space="preserve"> </w:t>
            </w:r>
            <w:r w:rsidRPr="00CF7D72">
              <w:rPr>
                <w:rFonts w:ascii="Arial" w:hAnsi="Arial" w:cs="Arial"/>
                <w:noProof/>
                <w:sz w:val="20"/>
                <w:szCs w:val="20"/>
                <w:lang w:val="lt-LT"/>
              </w:rPr>
              <w:t>arba atskirame užsakyme nurodytą terminą. Prekių</w:t>
            </w:r>
            <w:r w:rsidR="00A07D11" w:rsidRPr="00CF7D72">
              <w:rPr>
                <w:rFonts w:ascii="Arial" w:hAnsi="Arial" w:cs="Arial"/>
                <w:noProof/>
                <w:sz w:val="20"/>
                <w:szCs w:val="20"/>
                <w:lang w:val="lt-LT"/>
              </w:rPr>
              <w:t xml:space="preserve"> </w:t>
            </w:r>
            <w:r w:rsidRPr="00CF7D72">
              <w:rPr>
                <w:rFonts w:ascii="Arial" w:hAnsi="Arial" w:cs="Arial"/>
                <w:noProof/>
                <w:sz w:val="20"/>
                <w:szCs w:val="20"/>
                <w:lang w:val="lt-LT"/>
              </w:rPr>
              <w:t xml:space="preserve">pristatymo </w:t>
            </w:r>
            <w:r w:rsidR="00B85EC4" w:rsidRPr="00CF7D72">
              <w:rPr>
                <w:rFonts w:ascii="Arial" w:hAnsi="Arial" w:cs="Arial"/>
                <w:noProof/>
                <w:sz w:val="20"/>
                <w:szCs w:val="20"/>
                <w:lang w:val="lt-LT"/>
              </w:rPr>
              <w:t>(</w:t>
            </w:r>
            <w:r w:rsidR="00B85EC4" w:rsidRPr="00CF7D72">
              <w:rPr>
                <w:rFonts w:ascii="Arial" w:eastAsia="Calibri" w:hAnsi="Arial" w:cs="Arial"/>
                <w:sz w:val="20"/>
                <w:szCs w:val="20"/>
                <w:lang w:val="lt-LT" w:eastAsia="lt-LT"/>
              </w:rPr>
              <w:t>su montavimo paslaugomis</w:t>
            </w:r>
            <w:r w:rsidR="00B85EC4" w:rsidRPr="00CF7D72">
              <w:rPr>
                <w:rFonts w:ascii="Arial" w:eastAsia="Calibri" w:hAnsi="Arial" w:cs="Arial"/>
                <w:sz w:val="20"/>
                <w:szCs w:val="20"/>
                <w:lang w:val="lt-LT"/>
              </w:rPr>
              <w:t>)</w:t>
            </w:r>
            <w:r w:rsidR="00B85EC4" w:rsidRPr="00CF7D72">
              <w:rPr>
                <w:rFonts w:ascii="Arial" w:hAnsi="Arial" w:cs="Arial"/>
                <w:noProof/>
                <w:sz w:val="20"/>
                <w:szCs w:val="20"/>
                <w:lang w:val="lt-LT"/>
              </w:rPr>
              <w:t xml:space="preserve"> </w:t>
            </w:r>
            <w:r w:rsidRPr="00CF7D72">
              <w:rPr>
                <w:rFonts w:ascii="Arial" w:hAnsi="Arial" w:cs="Arial"/>
                <w:noProof/>
                <w:sz w:val="20"/>
                <w:szCs w:val="20"/>
                <w:lang w:val="lt-LT"/>
              </w:rPr>
              <w:t xml:space="preserve">terminas skaičiuojamas nuo sekančios kalendorinės dienos po užsakymo išsiuntimo elektroniniu laišku dienos. </w:t>
            </w:r>
          </w:p>
          <w:p w14:paraId="48177D2E" w14:textId="6932F323" w:rsidR="008D22F0" w:rsidRPr="00CF7D72" w:rsidRDefault="005362EB" w:rsidP="00312637">
            <w:pPr>
              <w:pStyle w:val="Sraopastraipa"/>
              <w:numPr>
                <w:ilvl w:val="1"/>
                <w:numId w:val="26"/>
              </w:numPr>
              <w:tabs>
                <w:tab w:val="left" w:pos="620"/>
              </w:tabs>
              <w:spacing w:line="276" w:lineRule="auto"/>
              <w:ind w:left="174" w:firstLine="2"/>
              <w:jc w:val="both"/>
              <w:rPr>
                <w:rFonts w:ascii="Arial" w:hAnsi="Arial" w:cs="Arial"/>
                <w:noProof/>
                <w:sz w:val="20"/>
                <w:szCs w:val="20"/>
                <w:lang w:val="lt-LT"/>
              </w:rPr>
            </w:pPr>
            <w:r w:rsidRPr="00CF7D72">
              <w:rPr>
                <w:rFonts w:ascii="Arial" w:hAnsi="Arial" w:cs="Arial"/>
                <w:noProof/>
                <w:sz w:val="20"/>
                <w:szCs w:val="20"/>
                <w:lang w:val="lt-LT"/>
              </w:rPr>
              <w:lastRenderedPageBreak/>
              <w:t xml:space="preserve"> </w:t>
            </w:r>
            <w:r w:rsidR="008D22F0" w:rsidRPr="00CF7D72">
              <w:rPr>
                <w:rFonts w:ascii="Arial" w:hAnsi="Arial" w:cs="Arial"/>
                <w:noProof/>
                <w:sz w:val="20"/>
                <w:szCs w:val="20"/>
                <w:lang w:val="lt-LT"/>
              </w:rPr>
              <w:t xml:space="preserve">Prekių pristatymas </w:t>
            </w:r>
            <w:r w:rsidR="00E91F8D" w:rsidRPr="00CF7D72">
              <w:rPr>
                <w:rFonts w:ascii="Arial" w:hAnsi="Arial" w:cs="Arial"/>
                <w:noProof/>
                <w:sz w:val="20"/>
                <w:szCs w:val="20"/>
                <w:lang w:val="lt-LT"/>
              </w:rPr>
              <w:t>(</w:t>
            </w:r>
            <w:r w:rsidR="00E91F8D" w:rsidRPr="00CF7D72">
              <w:rPr>
                <w:rFonts w:ascii="Arial" w:eastAsia="Calibri" w:hAnsi="Arial" w:cs="Arial"/>
                <w:sz w:val="20"/>
                <w:szCs w:val="20"/>
                <w:lang w:val="lt-LT" w:eastAsia="lt-LT"/>
              </w:rPr>
              <w:t>su montavimo paslaugomis</w:t>
            </w:r>
            <w:r w:rsidR="00E91F8D" w:rsidRPr="00CF7D72">
              <w:rPr>
                <w:rFonts w:ascii="Arial" w:eastAsia="Calibri" w:hAnsi="Arial" w:cs="Arial"/>
                <w:sz w:val="20"/>
                <w:szCs w:val="20"/>
                <w:lang w:val="lt-LT"/>
              </w:rPr>
              <w:t xml:space="preserve">) </w:t>
            </w:r>
            <w:r w:rsidR="00D01F9E" w:rsidRPr="00CF7D72">
              <w:rPr>
                <w:rFonts w:ascii="Arial" w:eastAsia="Calibri" w:hAnsi="Arial" w:cs="Arial"/>
                <w:sz w:val="20"/>
                <w:szCs w:val="20"/>
                <w:lang w:val="lt-LT"/>
              </w:rPr>
              <w:t xml:space="preserve"> </w:t>
            </w:r>
            <w:r w:rsidR="008D22F0" w:rsidRPr="00CF7D72">
              <w:rPr>
                <w:rFonts w:ascii="Arial" w:hAnsi="Arial" w:cs="Arial"/>
                <w:noProof/>
                <w:sz w:val="20"/>
                <w:szCs w:val="20"/>
                <w:lang w:val="lt-LT"/>
              </w:rPr>
              <w:t>vykdomas tik Pirkėjo darbo dienomis ir darbo valandomis.</w:t>
            </w:r>
          </w:p>
          <w:p w14:paraId="0F97F333" w14:textId="62A672A9" w:rsidR="00D01F9E" w:rsidRPr="00CF7D72" w:rsidRDefault="00D01F9E" w:rsidP="00312637">
            <w:pPr>
              <w:numPr>
                <w:ilvl w:val="1"/>
                <w:numId w:val="26"/>
              </w:numPr>
              <w:spacing w:line="276" w:lineRule="auto"/>
              <w:ind w:left="173" w:firstLine="3"/>
              <w:jc w:val="both"/>
              <w:rPr>
                <w:rFonts w:ascii="Arial" w:hAnsi="Arial" w:cs="Arial"/>
                <w:b/>
                <w:bCs/>
                <w:noProof/>
              </w:rPr>
            </w:pPr>
            <w:r w:rsidRPr="00CF7D72">
              <w:rPr>
                <w:rFonts w:ascii="Arial" w:hAnsi="Arial" w:cs="Arial"/>
                <w:noProof/>
                <w:lang w:eastAsia="en-US"/>
              </w:rPr>
              <w:t xml:space="preserve">Prekių </w:t>
            </w:r>
            <w:r w:rsidR="00F74F0B" w:rsidRPr="00CF7D72">
              <w:rPr>
                <w:rFonts w:ascii="Arial" w:hAnsi="Arial" w:cs="Arial"/>
                <w:noProof/>
              </w:rPr>
              <w:t>(</w:t>
            </w:r>
            <w:r w:rsidR="00F74F0B" w:rsidRPr="00CF7D72">
              <w:rPr>
                <w:rFonts w:ascii="Arial" w:eastAsia="Calibri" w:hAnsi="Arial" w:cs="Arial"/>
              </w:rPr>
              <w:t xml:space="preserve">su montavimo paslaugomis) </w:t>
            </w:r>
            <w:r w:rsidRPr="00CF7D72">
              <w:rPr>
                <w:rFonts w:ascii="Arial" w:hAnsi="Arial" w:cs="Arial"/>
                <w:noProof/>
                <w:lang w:eastAsia="en-US"/>
              </w:rPr>
              <w:t xml:space="preserve">perdavimas įforminamas Šalims pasirašant Prekių </w:t>
            </w:r>
            <w:r w:rsidR="00F74F0B" w:rsidRPr="00CF7D72">
              <w:rPr>
                <w:rFonts w:ascii="Arial" w:hAnsi="Arial" w:cs="Arial"/>
                <w:noProof/>
                <w:lang w:eastAsia="en-US"/>
              </w:rPr>
              <w:t xml:space="preserve">perdavimo – </w:t>
            </w:r>
            <w:r w:rsidRPr="00CF7D72">
              <w:rPr>
                <w:rFonts w:ascii="Arial" w:hAnsi="Arial" w:cs="Arial"/>
                <w:noProof/>
                <w:lang w:eastAsia="en-US"/>
              </w:rPr>
              <w:t xml:space="preserve">priėmimo aktą. Su Prekių perdavimu Pirkėjui pereina Prekių atsitiktinė sugadinimo ar žuvimo rizika bei atsakomybė. </w:t>
            </w:r>
          </w:p>
          <w:p w14:paraId="3CF09598" w14:textId="0816E37D" w:rsidR="003530BD" w:rsidRPr="00CF7D72" w:rsidRDefault="00AF1B1F" w:rsidP="00312637">
            <w:pPr>
              <w:pStyle w:val="Sraopastraipa"/>
              <w:spacing w:line="276" w:lineRule="auto"/>
              <w:ind w:left="173" w:firstLine="3"/>
              <w:jc w:val="both"/>
              <w:rPr>
                <w:rFonts w:ascii="Arial" w:hAnsi="Arial" w:cs="Arial"/>
                <w:noProof/>
                <w:sz w:val="20"/>
                <w:szCs w:val="20"/>
                <w:lang w:val="lt-LT"/>
              </w:rPr>
            </w:pPr>
            <w:r w:rsidRPr="00CF7D72">
              <w:rPr>
                <w:rFonts w:ascii="Arial" w:hAnsi="Arial" w:cs="Arial"/>
                <w:b/>
                <w:bCs/>
                <w:noProof/>
                <w:sz w:val="20"/>
                <w:szCs w:val="20"/>
                <w:lang w:val="lt-LT"/>
              </w:rPr>
              <w:t>3.6.</w:t>
            </w:r>
            <w:r w:rsidRPr="00CF7D72">
              <w:rPr>
                <w:rFonts w:ascii="Arial" w:hAnsi="Arial" w:cs="Arial"/>
                <w:noProof/>
                <w:sz w:val="20"/>
                <w:szCs w:val="20"/>
                <w:lang w:val="lt-LT"/>
              </w:rPr>
              <w:t xml:space="preserve"> </w:t>
            </w:r>
            <w:r w:rsidR="007327D2" w:rsidRPr="00CF7D72">
              <w:rPr>
                <w:rFonts w:ascii="Arial" w:hAnsi="Arial" w:cs="Arial"/>
                <w:noProof/>
                <w:sz w:val="20"/>
                <w:szCs w:val="20"/>
                <w:lang w:val="lt-LT"/>
              </w:rPr>
              <w:t>Pristatytų Prekių (</w:t>
            </w:r>
            <w:r w:rsidR="007327D2" w:rsidRPr="00CF7D72">
              <w:rPr>
                <w:rFonts w:ascii="Arial" w:eastAsia="Calibri" w:hAnsi="Arial" w:cs="Arial"/>
                <w:sz w:val="20"/>
                <w:szCs w:val="20"/>
                <w:lang w:val="lt-LT"/>
              </w:rPr>
              <w:t>su montavimo paslaugomis)</w:t>
            </w:r>
            <w:r w:rsidR="007327D2" w:rsidRPr="00CF7D72">
              <w:rPr>
                <w:rFonts w:ascii="Arial" w:hAnsi="Arial" w:cs="Arial"/>
                <w:noProof/>
                <w:sz w:val="20"/>
                <w:szCs w:val="20"/>
                <w:lang w:val="lt-LT"/>
              </w:rPr>
              <w:t xml:space="preserve"> būklę, kiekį, kokybę ir atitikimą užsakytoms Prekėms turi patikrinti Pirkėjo atstovas, jei turi galimybę, prieš priimdamas Prekes. Jei Pirkėjas pastebėjo bet kokius kiekio, kokybės ar kitus neatitikimus, Prekių pažeidimus, jis praneša apie tai raštu Pardavėjui, nurodydamas rastus pažeidimus / neatitikimus. Apie Prekių paslėptus trūkumus, kurių nebuvo įmanoma pastebėti jų priėmimo metu, Pirkėjas praneša Pardavėjui per 7 (septynias) kalendorines dienas nuo Prekių perdavimo datos.</w:t>
            </w:r>
          </w:p>
          <w:p w14:paraId="580D83AF" w14:textId="3D90FAB9" w:rsidR="001F288F" w:rsidRPr="00CF7D72" w:rsidRDefault="00074AE5" w:rsidP="00312637">
            <w:pPr>
              <w:pStyle w:val="Sraopastraipa"/>
              <w:spacing w:line="276" w:lineRule="auto"/>
              <w:ind w:left="173" w:firstLine="3"/>
              <w:jc w:val="both"/>
              <w:rPr>
                <w:rFonts w:ascii="Arial" w:hAnsi="Arial" w:cs="Arial"/>
                <w:noProof/>
                <w:sz w:val="20"/>
                <w:szCs w:val="20"/>
                <w:lang w:val="lt-LT" w:eastAsia="lt-LT"/>
              </w:rPr>
            </w:pPr>
            <w:r w:rsidRPr="00CF7D72">
              <w:rPr>
                <w:rFonts w:ascii="Arial" w:hAnsi="Arial" w:cs="Arial"/>
                <w:b/>
                <w:bCs/>
                <w:noProof/>
                <w:sz w:val="20"/>
                <w:szCs w:val="20"/>
                <w:lang w:val="lt-LT"/>
              </w:rPr>
              <w:t>3.8.</w:t>
            </w:r>
            <w:r w:rsidR="00A12313" w:rsidRPr="00CF7D72">
              <w:rPr>
                <w:rFonts w:ascii="Arial" w:hAnsi="Arial" w:cs="Arial"/>
                <w:noProof/>
                <w:sz w:val="20"/>
                <w:szCs w:val="20"/>
                <w:lang w:val="lt-LT"/>
              </w:rPr>
              <w:t xml:space="preserve"> </w:t>
            </w:r>
            <w:r w:rsidR="001F288F" w:rsidRPr="00CF7D72">
              <w:rPr>
                <w:rFonts w:ascii="Arial" w:hAnsi="Arial" w:cs="Arial"/>
                <w:noProof/>
                <w:sz w:val="20"/>
                <w:szCs w:val="20"/>
                <w:lang w:val="lt-LT" w:eastAsia="lt-LT"/>
              </w:rPr>
              <w:t>Laikoma, jog Prekės</w:t>
            </w:r>
            <w:r w:rsidR="001F288F" w:rsidRPr="00CF7D72">
              <w:rPr>
                <w:rFonts w:ascii="Arial" w:eastAsia="Calibri" w:hAnsi="Arial" w:cs="Arial"/>
                <w:sz w:val="20"/>
                <w:szCs w:val="20"/>
                <w:lang w:val="lt-LT" w:eastAsia="lt-LT"/>
              </w:rPr>
              <w:t xml:space="preserve"> (</w:t>
            </w:r>
            <w:r w:rsidR="001F288F" w:rsidRPr="00CF7D72">
              <w:rPr>
                <w:rFonts w:ascii="Arial" w:eastAsia="Calibri" w:hAnsi="Arial" w:cs="Arial"/>
                <w:sz w:val="20"/>
                <w:szCs w:val="20"/>
                <w:lang w:val="lt-LT"/>
              </w:rPr>
              <w:t>su montavimo paslaugomis</w:t>
            </w:r>
            <w:r w:rsidR="001F288F" w:rsidRPr="00CF7D72">
              <w:rPr>
                <w:rFonts w:ascii="Arial" w:eastAsia="Calibri" w:hAnsi="Arial" w:cs="Arial"/>
                <w:sz w:val="20"/>
                <w:szCs w:val="20"/>
                <w:lang w:val="lt-LT" w:eastAsia="lt-LT"/>
              </w:rPr>
              <w:t>)</w:t>
            </w:r>
            <w:r w:rsidR="001F288F" w:rsidRPr="00CF7D72">
              <w:rPr>
                <w:rFonts w:ascii="Arial" w:hAnsi="Arial" w:cs="Arial"/>
                <w:noProof/>
                <w:sz w:val="20"/>
                <w:szCs w:val="20"/>
                <w:lang w:val="lt-LT" w:eastAsia="lt-LT"/>
              </w:rPr>
              <w:t xml:space="preserve"> turi trūkumų, jeigu jos neatitinka Techninėje specifikacijoje nustatytų reikalavimų, kokybės standartų, fizinių ir cheminių savybių, yra netinkamos naudoti pagal tiesioginę savo paskirtį, pristatytos sugadintos ir/ar pažeistose pakuotėse. </w:t>
            </w:r>
          </w:p>
          <w:p w14:paraId="07E93304" w14:textId="622CE43D" w:rsidR="0057702A" w:rsidRPr="00CF7D72" w:rsidRDefault="0057702A" w:rsidP="00312637">
            <w:pPr>
              <w:pStyle w:val="Sraopastraipa"/>
              <w:numPr>
                <w:ilvl w:val="1"/>
                <w:numId w:val="23"/>
              </w:numPr>
              <w:tabs>
                <w:tab w:val="left" w:pos="598"/>
              </w:tabs>
              <w:spacing w:line="276" w:lineRule="auto"/>
              <w:ind w:left="173" w:firstLine="3"/>
              <w:jc w:val="both"/>
              <w:rPr>
                <w:rFonts w:ascii="Arial" w:hAnsi="Arial" w:cs="Arial"/>
                <w:b/>
                <w:bCs/>
                <w:noProof/>
                <w:sz w:val="20"/>
                <w:szCs w:val="20"/>
                <w:lang w:val="lt-LT"/>
              </w:rPr>
            </w:pPr>
            <w:r w:rsidRPr="00CF7D72">
              <w:rPr>
                <w:rFonts w:ascii="Arial" w:hAnsi="Arial" w:cs="Arial"/>
                <w:noProof/>
                <w:sz w:val="20"/>
                <w:szCs w:val="20"/>
                <w:lang w:val="lt-LT"/>
              </w:rPr>
              <w:t xml:space="preserve">Jei Pirkėjas Prekių </w:t>
            </w:r>
            <w:r w:rsidR="003562C5" w:rsidRPr="00CF7D72">
              <w:rPr>
                <w:rFonts w:ascii="Arial" w:eastAsia="Calibri" w:hAnsi="Arial" w:cs="Arial"/>
                <w:sz w:val="20"/>
                <w:szCs w:val="20"/>
                <w:lang w:val="lt-LT" w:eastAsia="lt-LT"/>
              </w:rPr>
              <w:t>(</w:t>
            </w:r>
            <w:r w:rsidR="003562C5" w:rsidRPr="00CF7D72">
              <w:rPr>
                <w:rFonts w:ascii="Arial" w:eastAsia="Calibri" w:hAnsi="Arial" w:cs="Arial"/>
                <w:sz w:val="20"/>
                <w:szCs w:val="20"/>
                <w:lang w:val="lt-LT"/>
              </w:rPr>
              <w:t>su montavimo paslaugomis</w:t>
            </w:r>
            <w:r w:rsidR="003562C5" w:rsidRPr="00CF7D72">
              <w:rPr>
                <w:rFonts w:ascii="Arial" w:eastAsia="Calibri" w:hAnsi="Arial" w:cs="Arial"/>
                <w:sz w:val="20"/>
                <w:szCs w:val="20"/>
                <w:lang w:val="lt-LT" w:eastAsia="lt-LT"/>
              </w:rPr>
              <w:t xml:space="preserve">) </w:t>
            </w:r>
            <w:r w:rsidRPr="00CF7D72">
              <w:rPr>
                <w:rFonts w:ascii="Arial" w:hAnsi="Arial" w:cs="Arial"/>
                <w:noProof/>
                <w:sz w:val="20"/>
                <w:szCs w:val="20"/>
                <w:lang w:val="lt-LT"/>
              </w:rPr>
              <w:t>perdavimo metu negalėjo apžiūrėti Prekių</w:t>
            </w:r>
            <w:r w:rsidR="00EA570D">
              <w:rPr>
                <w:rFonts w:ascii="Arial" w:hAnsi="Arial" w:cs="Arial"/>
                <w:noProof/>
                <w:sz w:val="20"/>
                <w:szCs w:val="20"/>
                <w:lang w:val="lt-LT"/>
              </w:rPr>
              <w:t xml:space="preserve"> </w:t>
            </w:r>
            <w:r w:rsidR="00EA570D" w:rsidRPr="00EA570D">
              <w:rPr>
                <w:rFonts w:ascii="Arial" w:hAnsi="Arial" w:cs="Arial"/>
                <w:noProof/>
                <w:sz w:val="20"/>
                <w:szCs w:val="20"/>
                <w:lang w:val="lt-LT"/>
              </w:rPr>
              <w:t>(su montavimo paslaugomis)</w:t>
            </w:r>
            <w:r w:rsidRPr="00CF7D72">
              <w:rPr>
                <w:rFonts w:ascii="Arial" w:hAnsi="Arial" w:cs="Arial"/>
                <w:noProof/>
                <w:sz w:val="20"/>
                <w:szCs w:val="20"/>
                <w:lang w:val="lt-LT"/>
              </w:rPr>
              <w:t xml:space="preserve">, tai jis tą atlieka tą pačią dieną. Ši aplinkybė neatima teisės Pirkėjui reikšti pretenzijas dėl perduotų Prekių </w:t>
            </w:r>
            <w:r w:rsidR="008F6842" w:rsidRPr="00CF7D72">
              <w:rPr>
                <w:rFonts w:ascii="Arial" w:eastAsia="Calibri" w:hAnsi="Arial" w:cs="Arial"/>
                <w:sz w:val="20"/>
                <w:szCs w:val="20"/>
                <w:lang w:val="lt-LT" w:eastAsia="lt-LT"/>
              </w:rPr>
              <w:t>(</w:t>
            </w:r>
            <w:r w:rsidR="008F6842" w:rsidRPr="00CF7D72">
              <w:rPr>
                <w:rFonts w:ascii="Arial" w:eastAsia="Calibri" w:hAnsi="Arial" w:cs="Arial"/>
                <w:sz w:val="20"/>
                <w:szCs w:val="20"/>
                <w:lang w:val="lt-LT"/>
              </w:rPr>
              <w:t>su montavimo</w:t>
            </w:r>
            <w:r w:rsidR="00384C37" w:rsidRPr="00CF7D72">
              <w:rPr>
                <w:rFonts w:ascii="Arial" w:eastAsia="Calibri" w:hAnsi="Arial" w:cs="Arial"/>
                <w:sz w:val="20"/>
                <w:szCs w:val="20"/>
                <w:lang w:val="lt-LT"/>
              </w:rPr>
              <w:t xml:space="preserve"> </w:t>
            </w:r>
            <w:r w:rsidR="008F6842" w:rsidRPr="00CF7D72">
              <w:rPr>
                <w:rFonts w:ascii="Arial" w:eastAsia="Calibri" w:hAnsi="Arial" w:cs="Arial"/>
                <w:sz w:val="20"/>
                <w:szCs w:val="20"/>
                <w:lang w:val="lt-LT"/>
              </w:rPr>
              <w:t>paslaugomis</w:t>
            </w:r>
            <w:r w:rsidR="008F6842" w:rsidRPr="00CF7D72">
              <w:rPr>
                <w:rFonts w:ascii="Arial" w:eastAsia="Calibri" w:hAnsi="Arial" w:cs="Arial"/>
                <w:sz w:val="20"/>
                <w:szCs w:val="20"/>
                <w:lang w:val="lt-LT" w:eastAsia="lt-LT"/>
              </w:rPr>
              <w:t xml:space="preserve">) </w:t>
            </w:r>
            <w:r w:rsidRPr="00CF7D72">
              <w:rPr>
                <w:rFonts w:ascii="Arial" w:hAnsi="Arial" w:cs="Arial"/>
                <w:noProof/>
                <w:sz w:val="20"/>
                <w:szCs w:val="20"/>
                <w:lang w:val="lt-LT"/>
              </w:rPr>
              <w:t>kokybės neatitikimų ir nepasirašyti Prekių perdavimo – priėmimo akto jas atsisakant priimti.</w:t>
            </w:r>
          </w:p>
          <w:p w14:paraId="50E86A8A" w14:textId="27707CEA" w:rsidR="002C1E63" w:rsidRPr="00CF7D72" w:rsidRDefault="002C1E63" w:rsidP="00312637">
            <w:pPr>
              <w:pStyle w:val="Sraopastraipa"/>
              <w:tabs>
                <w:tab w:val="left" w:pos="598"/>
              </w:tabs>
              <w:spacing w:line="276" w:lineRule="auto"/>
              <w:ind w:left="173" w:firstLine="3"/>
              <w:jc w:val="both"/>
              <w:rPr>
                <w:rFonts w:ascii="Arial" w:hAnsi="Arial" w:cs="Arial"/>
                <w:b/>
                <w:bCs/>
                <w:noProof/>
                <w:sz w:val="20"/>
                <w:szCs w:val="20"/>
                <w:lang w:val="lt-LT"/>
              </w:rPr>
            </w:pPr>
            <w:r w:rsidRPr="00CF7D72">
              <w:rPr>
                <w:rFonts w:ascii="Arial" w:hAnsi="Arial" w:cs="Arial"/>
                <w:b/>
                <w:bCs/>
                <w:noProof/>
                <w:sz w:val="20"/>
                <w:szCs w:val="20"/>
                <w:lang w:val="lt-LT"/>
              </w:rPr>
              <w:t>4.1.1.</w:t>
            </w:r>
            <w:r w:rsidRPr="00CF7D72">
              <w:rPr>
                <w:rFonts w:ascii="Arial" w:hAnsi="Arial" w:cs="Arial"/>
                <w:noProof/>
                <w:sz w:val="20"/>
                <w:szCs w:val="20"/>
                <w:lang w:val="lt-LT"/>
              </w:rPr>
              <w:t xml:space="preserve"> Priimti iš Pardavėjo kokybiškas Prekes </w:t>
            </w:r>
            <w:r w:rsidR="00FD41B2" w:rsidRPr="00CF7D72">
              <w:rPr>
                <w:rFonts w:ascii="Arial" w:eastAsia="Calibri" w:hAnsi="Arial" w:cs="Arial"/>
                <w:sz w:val="20"/>
                <w:szCs w:val="20"/>
                <w:lang w:val="lt-LT" w:eastAsia="lt-LT"/>
              </w:rPr>
              <w:t>(</w:t>
            </w:r>
            <w:r w:rsidR="00FD41B2" w:rsidRPr="00CF7D72">
              <w:rPr>
                <w:rFonts w:ascii="Arial" w:eastAsia="Calibri" w:hAnsi="Arial" w:cs="Arial"/>
                <w:sz w:val="20"/>
                <w:szCs w:val="20"/>
                <w:lang w:val="lt-LT"/>
              </w:rPr>
              <w:t>su montavimo</w:t>
            </w:r>
            <w:r w:rsidR="00124A77" w:rsidRPr="00CF7D72">
              <w:rPr>
                <w:rFonts w:ascii="Arial" w:eastAsia="Calibri" w:hAnsi="Arial" w:cs="Arial"/>
                <w:sz w:val="20"/>
                <w:szCs w:val="20"/>
                <w:lang w:val="lt-LT"/>
              </w:rPr>
              <w:t xml:space="preserve"> </w:t>
            </w:r>
            <w:r w:rsidR="00FD41B2" w:rsidRPr="00CF7D72">
              <w:rPr>
                <w:rFonts w:ascii="Arial" w:eastAsia="Calibri" w:hAnsi="Arial" w:cs="Arial"/>
                <w:sz w:val="20"/>
                <w:szCs w:val="20"/>
                <w:lang w:val="lt-LT"/>
              </w:rPr>
              <w:t>paslaugomis</w:t>
            </w:r>
            <w:r w:rsidR="00FD41B2" w:rsidRPr="00CF7D72">
              <w:rPr>
                <w:rFonts w:ascii="Arial" w:eastAsia="Calibri" w:hAnsi="Arial" w:cs="Arial"/>
                <w:sz w:val="20"/>
                <w:szCs w:val="20"/>
                <w:lang w:val="lt-LT" w:eastAsia="lt-LT"/>
              </w:rPr>
              <w:t xml:space="preserve">) </w:t>
            </w:r>
            <w:r w:rsidRPr="00CF7D72">
              <w:rPr>
                <w:rFonts w:ascii="Arial" w:hAnsi="Arial" w:cs="Arial"/>
                <w:noProof/>
                <w:sz w:val="20"/>
                <w:szCs w:val="20"/>
                <w:lang w:val="lt-LT"/>
              </w:rPr>
              <w:t xml:space="preserve">Specialiojoje dalyje ar atskirame užsakyme nurodytoje Prekių pristatymo </w:t>
            </w:r>
            <w:r w:rsidR="00B924DD" w:rsidRPr="00CF7D72">
              <w:rPr>
                <w:rFonts w:ascii="Arial" w:eastAsia="Calibri" w:hAnsi="Arial" w:cs="Arial"/>
                <w:sz w:val="20"/>
                <w:szCs w:val="20"/>
                <w:lang w:val="lt-LT" w:eastAsia="lt-LT"/>
              </w:rPr>
              <w:t>(</w:t>
            </w:r>
            <w:r w:rsidR="00B924DD" w:rsidRPr="00CF7D72">
              <w:rPr>
                <w:rFonts w:ascii="Arial" w:eastAsia="Calibri" w:hAnsi="Arial" w:cs="Arial"/>
                <w:sz w:val="20"/>
                <w:szCs w:val="20"/>
                <w:lang w:val="lt-LT"/>
              </w:rPr>
              <w:t>su montavimo paslaugomis</w:t>
            </w:r>
            <w:r w:rsidR="00B924DD" w:rsidRPr="00CF7D72">
              <w:rPr>
                <w:rFonts w:ascii="Arial" w:eastAsia="Calibri" w:hAnsi="Arial" w:cs="Arial"/>
                <w:sz w:val="20"/>
                <w:szCs w:val="20"/>
                <w:lang w:val="lt-LT" w:eastAsia="lt-LT"/>
              </w:rPr>
              <w:t xml:space="preserve">) </w:t>
            </w:r>
            <w:r w:rsidRPr="00CF7D72">
              <w:rPr>
                <w:rFonts w:ascii="Arial" w:hAnsi="Arial" w:cs="Arial"/>
                <w:noProof/>
                <w:sz w:val="20"/>
                <w:szCs w:val="20"/>
                <w:lang w:val="lt-LT"/>
              </w:rPr>
              <w:t xml:space="preserve">vietoje, Prekių </w:t>
            </w:r>
            <w:r w:rsidR="00FD41B2" w:rsidRPr="00CF7D72">
              <w:rPr>
                <w:rFonts w:ascii="Arial" w:eastAsia="Calibri" w:hAnsi="Arial" w:cs="Arial"/>
                <w:sz w:val="20"/>
                <w:szCs w:val="20"/>
                <w:lang w:val="lt-LT" w:eastAsia="lt-LT"/>
              </w:rPr>
              <w:t>(</w:t>
            </w:r>
            <w:r w:rsidR="00FD41B2" w:rsidRPr="00CF7D72">
              <w:rPr>
                <w:rFonts w:ascii="Arial" w:eastAsia="Calibri" w:hAnsi="Arial" w:cs="Arial"/>
                <w:sz w:val="20"/>
                <w:szCs w:val="20"/>
                <w:lang w:val="lt-LT"/>
              </w:rPr>
              <w:t>su montavimo</w:t>
            </w:r>
            <w:r w:rsidR="008021E7" w:rsidRPr="00CF7D72">
              <w:rPr>
                <w:rFonts w:ascii="Arial" w:eastAsia="Calibri" w:hAnsi="Arial" w:cs="Arial"/>
                <w:sz w:val="20"/>
                <w:szCs w:val="20"/>
                <w:lang w:val="lt-LT"/>
              </w:rPr>
              <w:t xml:space="preserve"> </w:t>
            </w:r>
            <w:r w:rsidR="00FD41B2" w:rsidRPr="00CF7D72">
              <w:rPr>
                <w:rFonts w:ascii="Arial" w:eastAsia="Calibri" w:hAnsi="Arial" w:cs="Arial"/>
                <w:sz w:val="20"/>
                <w:szCs w:val="20"/>
                <w:lang w:val="lt-LT"/>
              </w:rPr>
              <w:t>paslaugomis</w:t>
            </w:r>
            <w:r w:rsidR="00FD41B2" w:rsidRPr="00CF7D72">
              <w:rPr>
                <w:rFonts w:ascii="Arial" w:eastAsia="Calibri" w:hAnsi="Arial" w:cs="Arial"/>
                <w:sz w:val="20"/>
                <w:szCs w:val="20"/>
                <w:lang w:val="lt-LT" w:eastAsia="lt-LT"/>
              </w:rPr>
              <w:t xml:space="preserve">) </w:t>
            </w:r>
            <w:r w:rsidRPr="00CF7D72">
              <w:rPr>
                <w:rFonts w:ascii="Arial" w:hAnsi="Arial" w:cs="Arial"/>
                <w:noProof/>
                <w:sz w:val="20"/>
                <w:szCs w:val="20"/>
                <w:lang w:val="lt-LT"/>
              </w:rPr>
              <w:t>pristatymą patvirtinant pasirašant Prekių perdavimo – priėmimo aktą.</w:t>
            </w:r>
          </w:p>
          <w:p w14:paraId="7179C84E" w14:textId="2174D49B" w:rsidR="00E24D1D" w:rsidRPr="00CF7D72" w:rsidRDefault="00746F8B" w:rsidP="00312637">
            <w:pPr>
              <w:pStyle w:val="Sraopastraipa"/>
              <w:spacing w:line="276" w:lineRule="auto"/>
              <w:ind w:left="173" w:firstLine="3"/>
              <w:jc w:val="both"/>
              <w:rPr>
                <w:rFonts w:ascii="Arial" w:hAnsi="Arial" w:cs="Arial"/>
                <w:noProof/>
                <w:sz w:val="20"/>
                <w:szCs w:val="20"/>
                <w:lang w:val="lt-LT"/>
              </w:rPr>
            </w:pPr>
            <w:r w:rsidRPr="00CF7D72">
              <w:rPr>
                <w:rFonts w:ascii="Arial" w:hAnsi="Arial" w:cs="Arial"/>
                <w:b/>
                <w:bCs/>
                <w:noProof/>
                <w:sz w:val="20"/>
                <w:szCs w:val="20"/>
                <w:lang w:val="lt-LT" w:eastAsia="lt-LT"/>
              </w:rPr>
              <w:t>4.1.2.</w:t>
            </w:r>
            <w:r w:rsidRPr="00CF7D72">
              <w:rPr>
                <w:rFonts w:ascii="Arial" w:hAnsi="Arial" w:cs="Arial"/>
                <w:noProof/>
                <w:sz w:val="20"/>
                <w:szCs w:val="20"/>
                <w:lang w:val="lt-LT" w:eastAsia="lt-LT"/>
              </w:rPr>
              <w:t xml:space="preserve"> </w:t>
            </w:r>
            <w:r w:rsidR="00E24D1D" w:rsidRPr="00CF7D72">
              <w:rPr>
                <w:rFonts w:ascii="Arial" w:hAnsi="Arial" w:cs="Arial"/>
                <w:noProof/>
                <w:sz w:val="20"/>
                <w:szCs w:val="20"/>
                <w:lang w:val="lt-LT"/>
              </w:rPr>
              <w:t>Sumokėti Pardavėjui už faktiškai pristatytas kokybiškas Prekes (</w:t>
            </w:r>
            <w:r w:rsidR="00E24D1D" w:rsidRPr="00CF7D72">
              <w:rPr>
                <w:rFonts w:ascii="Arial" w:eastAsia="Calibri" w:hAnsi="Arial" w:cs="Arial"/>
                <w:sz w:val="20"/>
                <w:szCs w:val="20"/>
                <w:lang w:val="lt-LT" w:eastAsia="lt-LT"/>
              </w:rPr>
              <w:t>su montavimo paslaugomis</w:t>
            </w:r>
            <w:r w:rsidR="00E24D1D" w:rsidRPr="00CF7D72">
              <w:rPr>
                <w:rFonts w:ascii="Arial" w:eastAsia="Calibri" w:hAnsi="Arial" w:cs="Arial"/>
                <w:sz w:val="20"/>
                <w:szCs w:val="20"/>
                <w:lang w:val="lt-LT"/>
              </w:rPr>
              <w:t>)</w:t>
            </w:r>
            <w:r w:rsidR="00E24D1D" w:rsidRPr="00CF7D72">
              <w:rPr>
                <w:rFonts w:ascii="Arial" w:hAnsi="Arial" w:cs="Arial"/>
                <w:noProof/>
                <w:sz w:val="20"/>
                <w:szCs w:val="20"/>
                <w:lang w:val="lt-LT"/>
              </w:rPr>
              <w:t xml:space="preserve"> Sutartyje nustatytomis sąlygomis ir terminais;</w:t>
            </w:r>
          </w:p>
          <w:p w14:paraId="45AE7369" w14:textId="38000FB0" w:rsidR="00FC2982" w:rsidRPr="00CF7D72" w:rsidRDefault="00FC2982" w:rsidP="00312637">
            <w:pPr>
              <w:pStyle w:val="Sraopastraipa"/>
              <w:spacing w:line="276" w:lineRule="auto"/>
              <w:ind w:left="173" w:firstLine="3"/>
              <w:jc w:val="both"/>
              <w:rPr>
                <w:rFonts w:ascii="Arial" w:hAnsi="Arial" w:cs="Arial"/>
                <w:noProof/>
                <w:sz w:val="20"/>
                <w:szCs w:val="20"/>
                <w:lang w:val="lt-LT"/>
              </w:rPr>
            </w:pPr>
            <w:r w:rsidRPr="00CF7D72">
              <w:rPr>
                <w:rFonts w:ascii="Arial" w:hAnsi="Arial" w:cs="Arial"/>
                <w:b/>
                <w:bCs/>
                <w:noProof/>
                <w:sz w:val="20"/>
                <w:szCs w:val="20"/>
                <w:lang w:val="lt-LT"/>
              </w:rPr>
              <w:t>4.2.2.</w:t>
            </w:r>
            <w:r w:rsidRPr="00CF7D72">
              <w:rPr>
                <w:rFonts w:ascii="Arial" w:hAnsi="Arial" w:cs="Arial"/>
                <w:noProof/>
                <w:sz w:val="20"/>
                <w:szCs w:val="20"/>
                <w:lang w:val="lt-LT"/>
              </w:rPr>
              <w:t xml:space="preserve"> kilus įtarimams dėl Prekių </w:t>
            </w:r>
            <w:r w:rsidR="004B4EEE" w:rsidRPr="00CF7D72">
              <w:rPr>
                <w:rFonts w:ascii="Arial" w:eastAsia="Calibri" w:hAnsi="Arial" w:cs="Arial"/>
                <w:sz w:val="20"/>
                <w:szCs w:val="20"/>
                <w:lang w:val="lt-LT" w:eastAsia="lt-LT"/>
              </w:rPr>
              <w:t>(</w:t>
            </w:r>
            <w:r w:rsidR="004B4EEE" w:rsidRPr="00CF7D72">
              <w:rPr>
                <w:rFonts w:ascii="Arial" w:eastAsia="Calibri" w:hAnsi="Arial" w:cs="Arial"/>
                <w:sz w:val="20"/>
                <w:szCs w:val="20"/>
                <w:lang w:val="lt-LT"/>
              </w:rPr>
              <w:t>su montavimo paslaugomis</w:t>
            </w:r>
            <w:r w:rsidR="004B4EEE" w:rsidRPr="00CF7D72">
              <w:rPr>
                <w:rFonts w:ascii="Arial" w:eastAsia="Calibri" w:hAnsi="Arial" w:cs="Arial"/>
                <w:sz w:val="20"/>
                <w:szCs w:val="20"/>
                <w:lang w:val="lt-LT" w:eastAsia="lt-LT"/>
              </w:rPr>
              <w:t xml:space="preserve">) </w:t>
            </w:r>
            <w:r w:rsidRPr="00CF7D72">
              <w:rPr>
                <w:rFonts w:ascii="Arial" w:hAnsi="Arial" w:cs="Arial"/>
                <w:noProof/>
                <w:sz w:val="20"/>
                <w:szCs w:val="20"/>
                <w:lang w:val="lt-LT"/>
              </w:rPr>
              <w:t xml:space="preserve">kokybės, atsisakyti priimti Prekes </w:t>
            </w:r>
            <w:r w:rsidR="00C734D8" w:rsidRPr="00CF7D72">
              <w:rPr>
                <w:rFonts w:ascii="Arial" w:eastAsia="Calibri" w:hAnsi="Arial" w:cs="Arial"/>
                <w:sz w:val="20"/>
                <w:szCs w:val="20"/>
                <w:lang w:val="lt-LT" w:eastAsia="lt-LT"/>
              </w:rPr>
              <w:t>(</w:t>
            </w:r>
            <w:r w:rsidR="00C734D8" w:rsidRPr="00CF7D72">
              <w:rPr>
                <w:rFonts w:ascii="Arial" w:eastAsia="Calibri" w:hAnsi="Arial" w:cs="Arial"/>
                <w:sz w:val="20"/>
                <w:szCs w:val="20"/>
                <w:lang w:val="lt-LT"/>
              </w:rPr>
              <w:t>su montavimo</w:t>
            </w:r>
            <w:r w:rsidR="007419D4" w:rsidRPr="00CF7D72">
              <w:rPr>
                <w:rFonts w:ascii="Arial" w:eastAsia="Calibri" w:hAnsi="Arial" w:cs="Arial"/>
                <w:sz w:val="20"/>
                <w:szCs w:val="20"/>
                <w:lang w:val="lt-LT"/>
              </w:rPr>
              <w:t xml:space="preserve"> </w:t>
            </w:r>
            <w:r w:rsidR="00C734D8" w:rsidRPr="00CF7D72">
              <w:rPr>
                <w:rFonts w:ascii="Arial" w:eastAsia="Calibri" w:hAnsi="Arial" w:cs="Arial"/>
                <w:sz w:val="20"/>
                <w:szCs w:val="20"/>
                <w:lang w:val="lt-LT"/>
              </w:rPr>
              <w:t>paslaugomis</w:t>
            </w:r>
            <w:r w:rsidR="00C734D8" w:rsidRPr="00CF7D72">
              <w:rPr>
                <w:rFonts w:ascii="Arial" w:eastAsia="Calibri" w:hAnsi="Arial" w:cs="Arial"/>
                <w:sz w:val="20"/>
                <w:szCs w:val="20"/>
                <w:lang w:val="lt-LT" w:eastAsia="lt-LT"/>
              </w:rPr>
              <w:t xml:space="preserve">) </w:t>
            </w:r>
            <w:r w:rsidRPr="00CF7D72">
              <w:rPr>
                <w:rFonts w:ascii="Arial" w:hAnsi="Arial" w:cs="Arial"/>
                <w:noProof/>
                <w:sz w:val="20"/>
                <w:szCs w:val="20"/>
                <w:lang w:val="lt-LT"/>
              </w:rPr>
              <w:t>ir reikalauti iš Pardavėjo pakeisti Prekes</w:t>
            </w:r>
            <w:r w:rsidR="0050787C">
              <w:rPr>
                <w:rFonts w:ascii="Arial" w:hAnsi="Arial" w:cs="Arial"/>
                <w:noProof/>
                <w:sz w:val="20"/>
                <w:szCs w:val="20"/>
                <w:lang w:val="lt-LT"/>
              </w:rPr>
              <w:t xml:space="preserve"> </w:t>
            </w:r>
            <w:r w:rsidR="0050787C" w:rsidRPr="00CF7D72">
              <w:rPr>
                <w:rFonts w:ascii="Arial" w:eastAsia="Calibri" w:hAnsi="Arial" w:cs="Arial"/>
                <w:sz w:val="20"/>
                <w:szCs w:val="20"/>
                <w:lang w:val="lt-LT" w:eastAsia="lt-LT"/>
              </w:rPr>
              <w:t>(</w:t>
            </w:r>
            <w:r w:rsidR="0050787C" w:rsidRPr="00CF7D72">
              <w:rPr>
                <w:rFonts w:ascii="Arial" w:eastAsia="Calibri" w:hAnsi="Arial" w:cs="Arial"/>
                <w:sz w:val="20"/>
                <w:szCs w:val="20"/>
                <w:lang w:val="lt-LT"/>
              </w:rPr>
              <w:t>su montavimo paslaugomis</w:t>
            </w:r>
            <w:r w:rsidR="0050787C" w:rsidRPr="00CF7D72">
              <w:rPr>
                <w:rFonts w:ascii="Arial" w:eastAsia="Calibri" w:hAnsi="Arial" w:cs="Arial"/>
                <w:sz w:val="20"/>
                <w:szCs w:val="20"/>
                <w:lang w:val="lt-LT" w:eastAsia="lt-LT"/>
              </w:rPr>
              <w:t>)</w:t>
            </w:r>
            <w:r w:rsidRPr="00CF7D72">
              <w:rPr>
                <w:rFonts w:ascii="Arial" w:hAnsi="Arial" w:cs="Arial"/>
                <w:noProof/>
                <w:sz w:val="20"/>
                <w:szCs w:val="20"/>
                <w:lang w:val="lt-LT"/>
              </w:rPr>
              <w:t xml:space="preserve"> naujomis</w:t>
            </w:r>
            <w:r w:rsidR="00C734D8" w:rsidRPr="00CF7D72">
              <w:rPr>
                <w:rFonts w:ascii="Arial" w:hAnsi="Arial" w:cs="Arial"/>
                <w:noProof/>
                <w:sz w:val="20"/>
                <w:szCs w:val="20"/>
                <w:lang w:val="lt-LT"/>
              </w:rPr>
              <w:t xml:space="preserve"> </w:t>
            </w:r>
            <w:r w:rsidRPr="00CF7D72">
              <w:rPr>
                <w:rFonts w:ascii="Arial" w:hAnsi="Arial" w:cs="Arial"/>
                <w:noProof/>
                <w:sz w:val="20"/>
                <w:szCs w:val="20"/>
                <w:lang w:val="lt-LT"/>
              </w:rPr>
              <w:t>per Šalių tarpusavyje suderintą terminą</w:t>
            </w:r>
            <w:r w:rsidR="00271A81" w:rsidRPr="00CF7D72">
              <w:rPr>
                <w:rFonts w:ascii="Arial" w:hAnsi="Arial" w:cs="Arial"/>
                <w:noProof/>
                <w:sz w:val="20"/>
                <w:szCs w:val="20"/>
                <w:lang w:val="lt-LT"/>
              </w:rPr>
              <w:t>;</w:t>
            </w:r>
          </w:p>
          <w:p w14:paraId="16DBC858" w14:textId="7566B564" w:rsidR="00271A81" w:rsidRPr="00CF7D72" w:rsidRDefault="00271A81" w:rsidP="00312637">
            <w:pPr>
              <w:tabs>
                <w:tab w:val="left" w:pos="173"/>
              </w:tabs>
              <w:spacing w:line="276" w:lineRule="auto"/>
              <w:ind w:left="173" w:firstLine="3"/>
              <w:jc w:val="both"/>
              <w:rPr>
                <w:rFonts w:ascii="Arial" w:hAnsi="Arial" w:cs="Arial"/>
                <w:noProof/>
                <w:lang w:eastAsia="en-US"/>
              </w:rPr>
            </w:pPr>
            <w:r w:rsidRPr="00CF7D72">
              <w:rPr>
                <w:rFonts w:ascii="Arial" w:hAnsi="Arial" w:cs="Arial"/>
                <w:b/>
                <w:bCs/>
                <w:noProof/>
              </w:rPr>
              <w:t>4.2.3.</w:t>
            </w:r>
            <w:r w:rsidRPr="00CF7D72">
              <w:rPr>
                <w:rFonts w:ascii="Arial" w:hAnsi="Arial" w:cs="Arial"/>
                <w:noProof/>
              </w:rPr>
              <w:t xml:space="preserve"> </w:t>
            </w:r>
            <w:r w:rsidRPr="00CF7D72">
              <w:rPr>
                <w:rFonts w:ascii="Arial" w:hAnsi="Arial" w:cs="Arial"/>
                <w:noProof/>
                <w:lang w:eastAsia="en-US"/>
              </w:rPr>
              <w:t>grąžinti Pardavėjui iš jo gautas Prekes tuo atveju, kai paaiškėja, kad gauta Prekė/</w:t>
            </w:r>
            <w:r w:rsidRPr="00CF7D72">
              <w:rPr>
                <w:rFonts w:ascii="Arial" w:hAnsi="Arial" w:cs="Arial"/>
                <w:lang w:eastAsia="en-US"/>
              </w:rPr>
              <w:t>–</w:t>
            </w:r>
            <w:r w:rsidRPr="00CF7D72">
              <w:rPr>
                <w:rFonts w:ascii="Arial" w:hAnsi="Arial" w:cs="Arial"/>
                <w:noProof/>
                <w:lang w:eastAsia="en-US"/>
              </w:rPr>
              <w:t>ės neatitinka aprašymo ir/ar pirkimo sąlygose keliamų reikalavimų; turi kitokias savybes negu nurodyta pirkimo sąlygose arba Pardavėjo pasiūlyme; neatitinka standartinės arba specialios naudojimo paskirties, dėl kurios Pirkėjas Prekę/–es įsigijo; nėra tokios kokybės ir neveikia taip, kaip įprasta tos pačios rūšies Prekei; negali būti tinkamai ir pagal paskirtį naudojama dėl kitų neišvardintų Prekės trūkumų. Šiais atvejais, Pirkėjas Prekę/</w:t>
            </w:r>
            <w:r w:rsidRPr="00CF7D72">
              <w:rPr>
                <w:rFonts w:ascii="Arial" w:hAnsi="Arial" w:cs="Arial"/>
                <w:lang w:eastAsia="en-US"/>
              </w:rPr>
              <w:t>–</w:t>
            </w:r>
            <w:proofErr w:type="spellStart"/>
            <w:r w:rsidRPr="00CF7D72">
              <w:rPr>
                <w:rFonts w:ascii="Arial" w:hAnsi="Arial" w:cs="Arial"/>
                <w:noProof/>
                <w:lang w:eastAsia="en-US"/>
              </w:rPr>
              <w:t>es</w:t>
            </w:r>
            <w:proofErr w:type="spellEnd"/>
            <w:r w:rsidRPr="00CF7D72">
              <w:rPr>
                <w:rFonts w:ascii="Arial" w:hAnsi="Arial" w:cs="Arial"/>
                <w:noProof/>
                <w:lang w:eastAsia="en-US"/>
              </w:rPr>
              <w:t xml:space="preserve"> gali grąžinti net ir pažeidus jos</w:t>
            </w:r>
            <w:r w:rsidR="00276664" w:rsidRPr="00CF7D72">
              <w:rPr>
                <w:rFonts w:ascii="Arial" w:hAnsi="Arial" w:cs="Arial"/>
                <w:noProof/>
                <w:lang w:eastAsia="en-US"/>
              </w:rPr>
              <w:t xml:space="preserve">/ </w:t>
            </w:r>
            <w:r w:rsidR="00276664" w:rsidRPr="00CF7D72">
              <w:rPr>
                <w:rFonts w:ascii="Arial" w:hAnsi="Arial" w:cs="Arial"/>
                <w:lang w:eastAsia="en-US"/>
              </w:rPr>
              <w:t>–</w:t>
            </w:r>
            <w:r w:rsidR="00276664" w:rsidRPr="00CF7D72">
              <w:rPr>
                <w:rFonts w:ascii="Arial" w:hAnsi="Arial" w:cs="Arial"/>
                <w:noProof/>
                <w:lang w:eastAsia="en-US"/>
              </w:rPr>
              <w:t>ų</w:t>
            </w:r>
            <w:r w:rsidRPr="00CF7D72">
              <w:rPr>
                <w:rFonts w:ascii="Arial" w:hAnsi="Arial" w:cs="Arial"/>
                <w:noProof/>
                <w:lang w:eastAsia="en-US"/>
              </w:rPr>
              <w:t xml:space="preserve"> pakuotę ir / ar praėjus ilgesniam nei 30 (trisdešimties) kalendorinių dienų terminui nuo Prekės</w:t>
            </w:r>
            <w:r w:rsidR="00E24017" w:rsidRPr="00CF7D72">
              <w:rPr>
                <w:rFonts w:ascii="Arial" w:eastAsia="Calibri" w:hAnsi="Arial" w:cs="Arial"/>
              </w:rPr>
              <w:t xml:space="preserve"> (su montavimo paslaugomis)</w:t>
            </w:r>
            <w:r w:rsidRPr="00CF7D72">
              <w:rPr>
                <w:rFonts w:ascii="Arial" w:hAnsi="Arial" w:cs="Arial"/>
                <w:noProof/>
                <w:lang w:eastAsia="en-US"/>
              </w:rPr>
              <w:t xml:space="preserve"> gavimo dienos.</w:t>
            </w:r>
          </w:p>
          <w:p w14:paraId="48D050CF" w14:textId="0049B119" w:rsidR="00364EB7" w:rsidRPr="00CF7D72" w:rsidRDefault="005C3116" w:rsidP="00312637">
            <w:pPr>
              <w:tabs>
                <w:tab w:val="left" w:pos="173"/>
              </w:tabs>
              <w:spacing w:line="276" w:lineRule="auto"/>
              <w:ind w:left="173" w:firstLine="3"/>
              <w:jc w:val="both"/>
              <w:rPr>
                <w:rFonts w:ascii="Arial" w:hAnsi="Arial" w:cs="Arial"/>
                <w:noProof/>
              </w:rPr>
            </w:pPr>
            <w:r w:rsidRPr="00CF7D72">
              <w:rPr>
                <w:rFonts w:ascii="Arial" w:hAnsi="Arial" w:cs="Arial"/>
                <w:b/>
                <w:bCs/>
                <w:noProof/>
                <w:lang w:eastAsia="en-US"/>
              </w:rPr>
              <w:t>4.3.3.</w:t>
            </w:r>
            <w:r w:rsidRPr="00CF7D72">
              <w:rPr>
                <w:rFonts w:ascii="Arial" w:hAnsi="Arial" w:cs="Arial"/>
                <w:noProof/>
                <w:lang w:eastAsia="en-US"/>
              </w:rPr>
              <w:t xml:space="preserve"> </w:t>
            </w:r>
            <w:r w:rsidR="00364EB7" w:rsidRPr="00CF7D72">
              <w:rPr>
                <w:rFonts w:ascii="Arial" w:hAnsi="Arial" w:cs="Arial"/>
                <w:noProof/>
              </w:rPr>
              <w:t xml:space="preserve">laikytis Techninėje specifikacijoje nustatytų reikalavimų, Sutartyje nustatytos Prekių pristatymo </w:t>
            </w:r>
            <w:r w:rsidR="00AC54C0" w:rsidRPr="00CF7D72">
              <w:rPr>
                <w:rFonts w:ascii="Arial" w:eastAsia="Calibri" w:hAnsi="Arial" w:cs="Arial"/>
              </w:rPr>
              <w:t xml:space="preserve">(su montavimo paslaugomis) </w:t>
            </w:r>
            <w:r w:rsidR="00364EB7" w:rsidRPr="00CF7D72">
              <w:rPr>
                <w:rFonts w:ascii="Arial" w:hAnsi="Arial" w:cs="Arial"/>
                <w:noProof/>
              </w:rPr>
              <w:t xml:space="preserve">tvarkos, sąlygų ir terminų, užtikrinti Prekių saugumą pakrovimo, transportavimo, iškrovimo ir perdavimo  priėmimo metu. </w:t>
            </w:r>
          </w:p>
          <w:p w14:paraId="061ECBB1" w14:textId="261BB19F" w:rsidR="007F6FE3" w:rsidRPr="00CF7D72" w:rsidRDefault="00AA3524" w:rsidP="00312637">
            <w:pPr>
              <w:pStyle w:val="Sraopastraipa"/>
              <w:spacing w:line="276" w:lineRule="auto"/>
              <w:ind w:left="173" w:firstLine="3"/>
              <w:jc w:val="both"/>
              <w:rPr>
                <w:rFonts w:ascii="Arial" w:hAnsi="Arial" w:cs="Arial"/>
                <w:noProof/>
                <w:sz w:val="20"/>
                <w:szCs w:val="20"/>
                <w:lang w:val="lt-LT"/>
              </w:rPr>
            </w:pPr>
            <w:r w:rsidRPr="00CF7D72">
              <w:rPr>
                <w:rFonts w:ascii="Arial" w:hAnsi="Arial" w:cs="Arial"/>
                <w:b/>
                <w:bCs/>
                <w:noProof/>
                <w:sz w:val="20"/>
                <w:szCs w:val="20"/>
                <w:lang w:val="lt-LT"/>
              </w:rPr>
              <w:t>4.3.4.</w:t>
            </w:r>
            <w:r w:rsidR="0073515D" w:rsidRPr="00CF7D72">
              <w:rPr>
                <w:rFonts w:ascii="Arial" w:hAnsi="Arial" w:cs="Arial"/>
                <w:noProof/>
                <w:sz w:val="20"/>
                <w:szCs w:val="20"/>
                <w:lang w:val="lt-LT"/>
              </w:rPr>
              <w:t xml:space="preserve"> </w:t>
            </w:r>
            <w:r w:rsidR="007F6FE3" w:rsidRPr="00CF7D72">
              <w:rPr>
                <w:rFonts w:ascii="Arial" w:hAnsi="Arial" w:cs="Arial"/>
                <w:noProof/>
                <w:sz w:val="20"/>
                <w:szCs w:val="20"/>
                <w:lang w:val="lt-LT"/>
              </w:rPr>
              <w:t>nesant galimybių pristatyti Prekių iš konkretaus gamintojo, organizuoti Prekių įsigijimą iš kitų Prekių tiekėjų ir/ar gamintojų, užtikrinant savalaikį Prekių pristatymą (</w:t>
            </w:r>
            <w:r w:rsidR="007F6FE3" w:rsidRPr="00CF7D72">
              <w:rPr>
                <w:rFonts w:ascii="Arial" w:eastAsia="Calibri" w:hAnsi="Arial" w:cs="Arial"/>
                <w:sz w:val="20"/>
                <w:szCs w:val="20"/>
                <w:lang w:val="lt-LT"/>
              </w:rPr>
              <w:t>su montavimo paslaugomis)</w:t>
            </w:r>
            <w:r w:rsidR="007F6FE3" w:rsidRPr="00CF7D72">
              <w:rPr>
                <w:rFonts w:ascii="Arial" w:hAnsi="Arial" w:cs="Arial"/>
                <w:noProof/>
                <w:sz w:val="20"/>
                <w:szCs w:val="20"/>
                <w:lang w:val="lt-LT"/>
              </w:rPr>
              <w:t xml:space="preserve"> Pirkėjui pagal Sutartyje numatytas sąlygas</w:t>
            </w:r>
            <w:r w:rsidRPr="00CF7D72">
              <w:rPr>
                <w:rFonts w:ascii="Arial" w:hAnsi="Arial" w:cs="Arial"/>
                <w:noProof/>
                <w:sz w:val="20"/>
                <w:szCs w:val="20"/>
                <w:lang w:val="lt-LT"/>
              </w:rPr>
              <w:t>.</w:t>
            </w:r>
          </w:p>
          <w:p w14:paraId="3C1C0F29" w14:textId="0F79FAAE" w:rsidR="00DD2DA3" w:rsidRPr="00CF7D72" w:rsidRDefault="00AA3524" w:rsidP="00312637">
            <w:pPr>
              <w:pStyle w:val="Sraopastraipa"/>
              <w:spacing w:line="276" w:lineRule="auto"/>
              <w:ind w:left="173" w:firstLine="3"/>
              <w:jc w:val="both"/>
              <w:rPr>
                <w:rFonts w:ascii="Arial" w:hAnsi="Arial" w:cs="Arial"/>
                <w:noProof/>
                <w:sz w:val="20"/>
                <w:szCs w:val="20"/>
                <w:lang w:val="lt-LT"/>
              </w:rPr>
            </w:pPr>
            <w:r w:rsidRPr="00CF7D72">
              <w:rPr>
                <w:rFonts w:ascii="Arial" w:hAnsi="Arial" w:cs="Arial"/>
                <w:b/>
                <w:bCs/>
                <w:noProof/>
                <w:sz w:val="20"/>
                <w:szCs w:val="20"/>
                <w:lang w:val="lt-LT"/>
              </w:rPr>
              <w:t>6.1.</w:t>
            </w:r>
            <w:r w:rsidRPr="00CF7D72">
              <w:rPr>
                <w:rFonts w:ascii="Arial" w:hAnsi="Arial" w:cs="Arial"/>
                <w:noProof/>
                <w:sz w:val="20"/>
                <w:szCs w:val="20"/>
                <w:lang w:val="lt-LT"/>
              </w:rPr>
              <w:t xml:space="preserve"> </w:t>
            </w:r>
            <w:r w:rsidR="00DD2DA3" w:rsidRPr="00CF7D72">
              <w:rPr>
                <w:rFonts w:ascii="Arial" w:hAnsi="Arial" w:cs="Arial"/>
                <w:noProof/>
                <w:sz w:val="20"/>
                <w:szCs w:val="20"/>
                <w:lang w:val="lt-LT"/>
              </w:rPr>
              <w:t>Pirkėjui laiku nesumokėjus už pristatytas Prekes</w:t>
            </w:r>
            <w:r w:rsidR="00195CE2" w:rsidRPr="00CF7D72">
              <w:rPr>
                <w:rFonts w:ascii="Arial" w:hAnsi="Arial" w:cs="Arial"/>
                <w:noProof/>
                <w:sz w:val="20"/>
                <w:szCs w:val="20"/>
                <w:lang w:val="lt-LT"/>
              </w:rPr>
              <w:t xml:space="preserve"> (</w:t>
            </w:r>
            <w:r w:rsidR="00195CE2" w:rsidRPr="00CF7D72">
              <w:rPr>
                <w:rFonts w:ascii="Arial" w:eastAsia="Calibri" w:hAnsi="Arial" w:cs="Arial"/>
                <w:sz w:val="20"/>
                <w:szCs w:val="20"/>
                <w:lang w:val="lt-LT"/>
              </w:rPr>
              <w:t>su montavimo paslaugomis)</w:t>
            </w:r>
            <w:r w:rsidR="00DD2DA3" w:rsidRPr="00CF7D72">
              <w:rPr>
                <w:rFonts w:ascii="Arial" w:hAnsi="Arial" w:cs="Arial"/>
                <w:noProof/>
                <w:sz w:val="20"/>
                <w:szCs w:val="20"/>
                <w:lang w:val="lt-LT"/>
              </w:rPr>
              <w:t xml:space="preserve">, Pardavėjas turi teisę be atskiro įspėjimo pradėti skaičiuoti Pirkėjui 0,05 proc. dydžio delspinigius nuo laiku neapmokėtos sumos </w:t>
            </w:r>
            <w:r w:rsidR="00FF71A2" w:rsidRPr="00CF7D72">
              <w:rPr>
                <w:rFonts w:ascii="Arial" w:hAnsi="Arial" w:cs="Arial"/>
                <w:noProof/>
                <w:sz w:val="20"/>
                <w:szCs w:val="20"/>
                <w:lang w:val="lt-LT"/>
              </w:rPr>
              <w:t>su</w:t>
            </w:r>
            <w:r w:rsidR="00DD2DA3" w:rsidRPr="00CF7D72">
              <w:rPr>
                <w:rFonts w:ascii="Arial" w:hAnsi="Arial" w:cs="Arial"/>
                <w:noProof/>
                <w:sz w:val="20"/>
                <w:szCs w:val="20"/>
                <w:lang w:val="lt-LT"/>
              </w:rPr>
              <w:t xml:space="preserve"> PVM už kiekvieną uždelstą dieną. </w:t>
            </w:r>
          </w:p>
          <w:p w14:paraId="7FD81047" w14:textId="75F252D8" w:rsidR="006F4907" w:rsidRPr="00CF7D72" w:rsidRDefault="006F4907" w:rsidP="00312637">
            <w:pPr>
              <w:pStyle w:val="Sraopastraipa"/>
              <w:spacing w:line="276" w:lineRule="auto"/>
              <w:ind w:left="173" w:firstLine="3"/>
              <w:jc w:val="both"/>
              <w:rPr>
                <w:rFonts w:ascii="Arial" w:hAnsi="Arial" w:cs="Arial"/>
                <w:noProof/>
                <w:sz w:val="20"/>
                <w:szCs w:val="20"/>
                <w:lang w:val="lt-LT"/>
              </w:rPr>
            </w:pPr>
            <w:r w:rsidRPr="00CF7D72">
              <w:rPr>
                <w:rFonts w:ascii="Arial" w:hAnsi="Arial" w:cs="Arial"/>
                <w:b/>
                <w:bCs/>
                <w:noProof/>
                <w:sz w:val="20"/>
                <w:szCs w:val="20"/>
                <w:lang w:val="lt-LT"/>
              </w:rPr>
              <w:t>6.2.</w:t>
            </w:r>
            <w:r w:rsidRPr="00CF7D72">
              <w:rPr>
                <w:rFonts w:ascii="Arial" w:hAnsi="Arial" w:cs="Arial"/>
                <w:noProof/>
                <w:sz w:val="20"/>
                <w:szCs w:val="20"/>
                <w:lang w:val="lt-LT"/>
              </w:rPr>
              <w:t xml:space="preserve"> Pardavėjui nepristačius Prekių (</w:t>
            </w:r>
            <w:r w:rsidRPr="00CF7D72">
              <w:rPr>
                <w:rFonts w:ascii="Arial" w:eastAsia="Calibri" w:hAnsi="Arial" w:cs="Arial"/>
                <w:sz w:val="20"/>
                <w:szCs w:val="20"/>
                <w:lang w:val="lt-LT"/>
              </w:rPr>
              <w:t>su montavimo</w:t>
            </w:r>
            <w:r w:rsidR="00445A41" w:rsidRPr="00CF7D72">
              <w:rPr>
                <w:rFonts w:ascii="Arial" w:eastAsia="Calibri" w:hAnsi="Arial" w:cs="Arial"/>
                <w:sz w:val="20"/>
                <w:szCs w:val="20"/>
                <w:lang w:val="lt-LT"/>
              </w:rPr>
              <w:t xml:space="preserve"> </w:t>
            </w:r>
            <w:r w:rsidRPr="00CF7D72">
              <w:rPr>
                <w:rFonts w:ascii="Arial" w:eastAsia="Calibri" w:hAnsi="Arial" w:cs="Arial"/>
                <w:sz w:val="20"/>
                <w:szCs w:val="20"/>
                <w:lang w:val="lt-LT"/>
              </w:rPr>
              <w:t xml:space="preserve">paslaugomis) </w:t>
            </w:r>
            <w:r w:rsidRPr="00CF7D72">
              <w:rPr>
                <w:rFonts w:ascii="Arial" w:hAnsi="Arial" w:cs="Arial"/>
                <w:noProof/>
                <w:sz w:val="20"/>
                <w:szCs w:val="20"/>
                <w:lang w:val="lt-LT"/>
              </w:rPr>
              <w:t>Sutartyje numatytais terminais, Pirkėjas turi teisę be atskiro įspėjimo pradėti skaičiuoti Pardavėjui 0,05 proc. dydžio delspinigius už kiekvieną uždelstą kalendorinę dieną nuo Užsakymo vertės be PVM</w:t>
            </w:r>
            <w:r w:rsidR="008E1AE1" w:rsidRPr="00CF7D72">
              <w:rPr>
                <w:rFonts w:ascii="Arial" w:hAnsi="Arial" w:cs="Arial"/>
                <w:noProof/>
                <w:sz w:val="20"/>
                <w:szCs w:val="20"/>
                <w:lang w:val="lt-LT"/>
              </w:rPr>
              <w:t>.</w:t>
            </w:r>
          </w:p>
          <w:p w14:paraId="1B759599" w14:textId="48C90DE2" w:rsidR="001C16CF" w:rsidRPr="00CF7D72" w:rsidRDefault="00FC564B" w:rsidP="00312637">
            <w:pPr>
              <w:pStyle w:val="Sraopastraipa"/>
              <w:spacing w:line="276" w:lineRule="auto"/>
              <w:ind w:left="173" w:firstLine="3"/>
              <w:jc w:val="both"/>
              <w:rPr>
                <w:rFonts w:ascii="Arial" w:hAnsi="Arial" w:cs="Arial"/>
                <w:noProof/>
                <w:sz w:val="20"/>
                <w:szCs w:val="20"/>
                <w:lang w:val="lt-LT" w:eastAsia="lt-LT"/>
              </w:rPr>
            </w:pPr>
            <w:r w:rsidRPr="00CF7D72">
              <w:rPr>
                <w:rFonts w:ascii="Arial" w:hAnsi="Arial" w:cs="Arial"/>
                <w:b/>
                <w:bCs/>
                <w:noProof/>
                <w:sz w:val="20"/>
                <w:szCs w:val="20"/>
                <w:lang w:val="lt-LT"/>
              </w:rPr>
              <w:lastRenderedPageBreak/>
              <w:t>7.</w:t>
            </w:r>
            <w:r w:rsidR="00875412" w:rsidRPr="00CF7D72">
              <w:rPr>
                <w:rFonts w:ascii="Arial" w:hAnsi="Arial" w:cs="Arial"/>
                <w:b/>
                <w:bCs/>
                <w:noProof/>
                <w:sz w:val="20"/>
                <w:szCs w:val="20"/>
                <w:lang w:val="lt-LT"/>
              </w:rPr>
              <w:t>7</w:t>
            </w:r>
            <w:r w:rsidRPr="00CF7D72">
              <w:rPr>
                <w:rFonts w:ascii="Arial" w:hAnsi="Arial" w:cs="Arial"/>
                <w:b/>
                <w:bCs/>
                <w:noProof/>
                <w:sz w:val="20"/>
                <w:szCs w:val="20"/>
                <w:lang w:val="lt-LT"/>
              </w:rPr>
              <w:t>.1.</w:t>
            </w:r>
            <w:r w:rsidR="00B114B0" w:rsidRPr="00CF7D72">
              <w:rPr>
                <w:rFonts w:ascii="Arial" w:hAnsi="Arial" w:cs="Arial"/>
                <w:noProof/>
                <w:sz w:val="20"/>
                <w:szCs w:val="20"/>
                <w:lang w:val="lt-LT"/>
              </w:rPr>
              <w:t xml:space="preserve"> </w:t>
            </w:r>
            <w:r w:rsidR="005C43AD" w:rsidRPr="00CF7D72">
              <w:rPr>
                <w:rFonts w:ascii="Arial" w:hAnsi="Arial" w:cs="Arial"/>
                <w:noProof/>
                <w:sz w:val="20"/>
                <w:szCs w:val="20"/>
                <w:lang w:val="lt-LT"/>
              </w:rPr>
              <w:t>jeigu Pardavėjas daugiau nei 14 (keturiolika) kalendorinių dienų vėluoja pristatyti Prekes</w:t>
            </w:r>
            <w:r w:rsidR="005C43AD" w:rsidRPr="00CF7D72">
              <w:rPr>
                <w:rFonts w:ascii="Arial" w:eastAsia="Calibri" w:hAnsi="Arial" w:cs="Arial"/>
                <w:sz w:val="20"/>
                <w:szCs w:val="20"/>
                <w:lang w:val="lt-LT"/>
              </w:rPr>
              <w:t xml:space="preserve"> (su montavimo paslaugomis)</w:t>
            </w:r>
            <w:r w:rsidR="005C43AD" w:rsidRPr="00CF7D72">
              <w:rPr>
                <w:rFonts w:ascii="Arial" w:hAnsi="Arial" w:cs="Arial"/>
                <w:noProof/>
                <w:sz w:val="20"/>
                <w:szCs w:val="20"/>
                <w:lang w:val="lt-LT"/>
              </w:rPr>
              <w:t>;</w:t>
            </w:r>
          </w:p>
        </w:tc>
      </w:tr>
      <w:bookmarkEnd w:id="2"/>
      <w:bookmarkEnd w:id="3"/>
    </w:tbl>
    <w:p w14:paraId="4BF15755" w14:textId="77777777" w:rsidR="00230A48" w:rsidRPr="00CF7D72" w:rsidRDefault="00230A48" w:rsidP="00230A48">
      <w:pPr>
        <w:jc w:val="center"/>
        <w:rPr>
          <w:rFonts w:ascii="Arial" w:hAnsi="Arial" w:cs="Arial"/>
          <w:b/>
          <w:bCs/>
          <w:noProof/>
          <w:lang w:eastAsia="en-US"/>
        </w:rPr>
      </w:pPr>
    </w:p>
    <w:p w14:paraId="04B046ED" w14:textId="77777777" w:rsidR="00230A48" w:rsidRPr="00CF7D72" w:rsidRDefault="00230A48" w:rsidP="00230A48">
      <w:pPr>
        <w:jc w:val="center"/>
        <w:rPr>
          <w:rFonts w:ascii="Arial" w:hAnsi="Arial" w:cs="Arial"/>
          <w:b/>
          <w:bCs/>
          <w:noProof/>
          <w:lang w:eastAsia="en-US"/>
        </w:rPr>
      </w:pPr>
      <w:r w:rsidRPr="00CF7D72">
        <w:rPr>
          <w:rFonts w:ascii="Arial" w:hAnsi="Arial" w:cs="Arial"/>
          <w:b/>
          <w:bCs/>
          <w:noProof/>
          <w:lang w:eastAsia="en-US"/>
        </w:rPr>
        <w:t>BENDROJI DALIS</w:t>
      </w:r>
    </w:p>
    <w:p w14:paraId="799DACEA" w14:textId="77777777" w:rsidR="00230A48" w:rsidRPr="00CF7D72" w:rsidRDefault="00230A48" w:rsidP="00230A48">
      <w:pPr>
        <w:numPr>
          <w:ilvl w:val="0"/>
          <w:numId w:val="1"/>
        </w:numPr>
        <w:spacing w:after="120"/>
        <w:jc w:val="both"/>
        <w:rPr>
          <w:rFonts w:ascii="Arial" w:hAnsi="Arial" w:cs="Arial"/>
          <w:b/>
          <w:noProof/>
          <w:lang w:eastAsia="en-US"/>
        </w:rPr>
      </w:pPr>
      <w:r w:rsidRPr="00CF7D72">
        <w:rPr>
          <w:rFonts w:ascii="Arial" w:hAnsi="Arial" w:cs="Arial"/>
          <w:b/>
          <w:noProof/>
          <w:lang w:eastAsia="en-US"/>
        </w:rPr>
        <w:t>Sutarties dalykas</w:t>
      </w:r>
    </w:p>
    <w:p w14:paraId="30FF7D67" w14:textId="0A028D94" w:rsidR="00230A48" w:rsidRPr="00CF7D72" w:rsidRDefault="00230A48" w:rsidP="00230A48">
      <w:pPr>
        <w:numPr>
          <w:ilvl w:val="1"/>
          <w:numId w:val="3"/>
        </w:numPr>
        <w:spacing w:after="120"/>
        <w:ind w:left="567" w:hanging="567"/>
        <w:jc w:val="both"/>
        <w:rPr>
          <w:rFonts w:ascii="Arial" w:hAnsi="Arial" w:cs="Arial"/>
          <w:noProof/>
          <w:lang w:eastAsia="en-US"/>
        </w:rPr>
      </w:pPr>
      <w:r w:rsidRPr="00CF7D72">
        <w:rPr>
          <w:rFonts w:ascii="Arial" w:hAnsi="Arial" w:cs="Arial"/>
          <w:noProof/>
          <w:lang w:eastAsia="en-US"/>
        </w:rPr>
        <w:t xml:space="preserve">Pardavėjas įsipareigoja </w:t>
      </w:r>
      <w:r w:rsidRPr="00CF7D72">
        <w:rPr>
          <w:rFonts w:ascii="Arial" w:hAnsi="Arial" w:cs="Arial"/>
          <w:bCs/>
          <w:iCs/>
          <w:noProof/>
          <w:lang w:eastAsia="en-US"/>
        </w:rPr>
        <w:t>Sutartyje nustatytomis sąlygomis</w:t>
      </w:r>
      <w:r w:rsidRPr="00CF7D72">
        <w:rPr>
          <w:rFonts w:ascii="Arial" w:hAnsi="Arial" w:cs="Arial"/>
          <w:noProof/>
          <w:lang w:eastAsia="en-US"/>
        </w:rPr>
        <w:t xml:space="preserve"> ir tvarka perduoti Pirkėjui </w:t>
      </w:r>
      <w:bookmarkStart w:id="4" w:name="_Hlk71791726"/>
      <w:r w:rsidRPr="00CF7D72">
        <w:rPr>
          <w:rFonts w:ascii="Arial" w:hAnsi="Arial" w:cs="Arial"/>
          <w:noProof/>
          <w:lang w:eastAsia="en-US"/>
        </w:rPr>
        <w:t xml:space="preserve">nuosavybės teise Prekes, nurodytas Specialiojoje dalyje, </w:t>
      </w:r>
      <w:r w:rsidRPr="00CF7D72">
        <w:rPr>
          <w:rFonts w:ascii="Arial" w:hAnsi="Arial" w:cs="Arial"/>
          <w:bCs/>
          <w:iCs/>
          <w:noProof/>
          <w:lang w:eastAsia="en-US"/>
        </w:rPr>
        <w:t>kurių detalus aprašymas, techninės charakteristikos ir reikalavimai nurodyti techninėje specifikacijoje (Sutarties 1 priedas)</w:t>
      </w:r>
      <w:r w:rsidRPr="00CF7D72">
        <w:rPr>
          <w:rFonts w:ascii="Arial" w:hAnsi="Arial" w:cs="Arial"/>
          <w:noProof/>
          <w:lang w:eastAsia="en-US"/>
        </w:rPr>
        <w:t xml:space="preserve">, </w:t>
      </w:r>
      <w:bookmarkEnd w:id="4"/>
      <w:r w:rsidRPr="00CF7D72">
        <w:rPr>
          <w:rFonts w:ascii="Arial" w:hAnsi="Arial" w:cs="Arial"/>
          <w:noProof/>
          <w:lang w:eastAsia="en-US"/>
        </w:rPr>
        <w:t xml:space="preserve">o Pirkėjas įsipareigoja </w:t>
      </w:r>
      <w:r w:rsidRPr="00CF7D72">
        <w:rPr>
          <w:rFonts w:ascii="Arial" w:hAnsi="Arial" w:cs="Arial"/>
          <w:bCs/>
          <w:iCs/>
          <w:noProof/>
          <w:lang w:eastAsia="en-US"/>
        </w:rPr>
        <w:t xml:space="preserve">Sutartyje nustatytomis sąlygomis ir tvarka </w:t>
      </w:r>
      <w:r w:rsidRPr="00CF7D72">
        <w:rPr>
          <w:rFonts w:ascii="Arial" w:hAnsi="Arial" w:cs="Arial"/>
          <w:noProof/>
          <w:lang w:eastAsia="en-US"/>
        </w:rPr>
        <w:t xml:space="preserve">priimti kokybiškas Prekes ir </w:t>
      </w:r>
      <w:r w:rsidRPr="00CF7D72">
        <w:rPr>
          <w:rFonts w:ascii="Arial" w:hAnsi="Arial" w:cs="Arial"/>
          <w:bCs/>
          <w:iCs/>
          <w:noProof/>
          <w:lang w:eastAsia="en-US"/>
        </w:rPr>
        <w:t xml:space="preserve">apmokėti už jas Sutartyje nustatytomis sąlygomis </w:t>
      </w:r>
      <w:r w:rsidRPr="00CF7D72">
        <w:rPr>
          <w:rFonts w:ascii="Arial" w:eastAsia="Arial Unicode MS" w:hAnsi="Arial" w:cs="Arial"/>
          <w:noProof/>
          <w:lang w:eastAsia="en-US"/>
        </w:rPr>
        <w:t xml:space="preserve">ir terminais pagal Sutartyje ir </w:t>
      </w:r>
      <w:r w:rsidR="00997C9F" w:rsidRPr="00CF7D72">
        <w:rPr>
          <w:rFonts w:ascii="Arial" w:eastAsia="Arial Unicode MS" w:hAnsi="Arial" w:cs="Arial"/>
          <w:noProof/>
          <w:lang w:eastAsia="en-US"/>
        </w:rPr>
        <w:t>P</w:t>
      </w:r>
      <w:r w:rsidRPr="00CF7D72">
        <w:rPr>
          <w:rFonts w:ascii="Arial" w:eastAsia="Arial Unicode MS" w:hAnsi="Arial" w:cs="Arial"/>
          <w:noProof/>
          <w:lang w:eastAsia="en-US"/>
        </w:rPr>
        <w:t xml:space="preserve">ardavėjo pasiūlyme </w:t>
      </w:r>
      <w:r w:rsidRPr="00CF7D72">
        <w:rPr>
          <w:rFonts w:ascii="Arial" w:hAnsi="Arial" w:cs="Arial"/>
          <w:noProof/>
          <w:lang w:eastAsia="en-US"/>
        </w:rPr>
        <w:t xml:space="preserve">nurodytą Prekių įkainį. </w:t>
      </w:r>
    </w:p>
    <w:p w14:paraId="547A9D93" w14:textId="642661CE" w:rsidR="00230A48" w:rsidRPr="00CF7D72" w:rsidRDefault="00230A48" w:rsidP="00230A48">
      <w:pPr>
        <w:numPr>
          <w:ilvl w:val="1"/>
          <w:numId w:val="3"/>
        </w:numPr>
        <w:spacing w:after="120"/>
        <w:ind w:left="567" w:hanging="567"/>
        <w:jc w:val="both"/>
        <w:rPr>
          <w:rFonts w:ascii="Arial" w:hAnsi="Arial" w:cs="Arial"/>
          <w:b/>
          <w:bCs/>
          <w:noProof/>
          <w:lang w:eastAsia="en-US"/>
        </w:rPr>
      </w:pPr>
      <w:r w:rsidRPr="00CF7D72">
        <w:rPr>
          <w:rFonts w:ascii="Arial" w:hAnsi="Arial" w:cs="Arial"/>
          <w:noProof/>
          <w:lang w:eastAsia="en-US"/>
        </w:rPr>
        <w:t xml:space="preserve">Prekės bus perkamos pagal Pirkėjo poreikį. </w:t>
      </w:r>
      <w:bookmarkStart w:id="5" w:name="_Hlk521568269"/>
      <w:r w:rsidRPr="00CF7D72">
        <w:rPr>
          <w:rFonts w:ascii="Arial" w:hAnsi="Arial" w:cs="Arial"/>
          <w:noProof/>
          <w:lang w:eastAsia="en-US"/>
        </w:rPr>
        <w:t xml:space="preserve">Pirkėjas neįsipareigoja nupirkti viso Techninėje specifikacijoje nurodyto Prekių kiekio ir turi teisę užsakyti tiek mažesnį, tiek didesnį Prekių kiekį, nei nurodytas preliminarus planuojamas įsigyti Prekių poreikis, neviršijant </w:t>
      </w:r>
      <w:r w:rsidR="006A7AD2" w:rsidRPr="00CF7D72">
        <w:rPr>
          <w:rFonts w:ascii="Arial" w:hAnsi="Arial" w:cs="Arial"/>
          <w:noProof/>
          <w:lang w:eastAsia="en-US"/>
        </w:rPr>
        <w:t>S</w:t>
      </w:r>
      <w:r w:rsidRPr="00CF7D72">
        <w:rPr>
          <w:rFonts w:ascii="Arial" w:hAnsi="Arial" w:cs="Arial"/>
          <w:noProof/>
          <w:lang w:eastAsia="en-US"/>
        </w:rPr>
        <w:t>utarties kainos.</w:t>
      </w:r>
      <w:r w:rsidRPr="00CF7D72">
        <w:rPr>
          <w:rFonts w:ascii="Arial" w:hAnsi="Arial" w:cs="Arial"/>
          <w:b/>
          <w:bCs/>
          <w:noProof/>
          <w:lang w:eastAsia="en-US"/>
        </w:rPr>
        <w:t xml:space="preserve"> </w:t>
      </w:r>
    </w:p>
    <w:p w14:paraId="7EFC0357" w14:textId="77777777" w:rsidR="00230A48" w:rsidRPr="00CF7D72" w:rsidRDefault="00230A48" w:rsidP="00230A48">
      <w:pPr>
        <w:numPr>
          <w:ilvl w:val="1"/>
          <w:numId w:val="3"/>
        </w:numPr>
        <w:spacing w:after="120"/>
        <w:ind w:left="567" w:hanging="567"/>
        <w:jc w:val="both"/>
        <w:rPr>
          <w:rFonts w:ascii="Arial" w:hAnsi="Arial" w:cs="Arial"/>
          <w:b/>
          <w:bCs/>
          <w:noProof/>
          <w:lang w:eastAsia="en-US"/>
        </w:rPr>
      </w:pPr>
      <w:r w:rsidRPr="00CF7D72">
        <w:rPr>
          <w:rFonts w:ascii="Arial" w:hAnsi="Arial" w:cs="Arial"/>
          <w:noProof/>
          <w:lang w:eastAsia="en-US"/>
        </w:rPr>
        <w:t xml:space="preserve">Konkretūs Prekių kiekiai </w:t>
      </w:r>
      <w:r w:rsidRPr="00CF7D72">
        <w:rPr>
          <w:rFonts w:ascii="Arial" w:eastAsia="Calibri" w:hAnsi="Arial" w:cs="Arial"/>
          <w:noProof/>
          <w:lang w:eastAsia="en-US"/>
        </w:rPr>
        <w:t>ir jų pristatymo terminai bus nurodomi Pirkėjo</w:t>
      </w:r>
      <w:r w:rsidRPr="00CF7D72">
        <w:rPr>
          <w:rFonts w:ascii="Arial" w:hAnsi="Arial" w:cs="Arial"/>
          <w:noProof/>
          <w:lang w:eastAsia="en-US"/>
        </w:rPr>
        <w:t xml:space="preserve"> užsakymuose. </w:t>
      </w:r>
    </w:p>
    <w:bookmarkEnd w:id="5"/>
    <w:p w14:paraId="251912E0" w14:textId="77777777" w:rsidR="00230A48" w:rsidRPr="00CF7D72" w:rsidRDefault="00230A48" w:rsidP="00230A48">
      <w:pPr>
        <w:numPr>
          <w:ilvl w:val="0"/>
          <w:numId w:val="1"/>
        </w:numPr>
        <w:spacing w:after="120"/>
        <w:jc w:val="both"/>
        <w:rPr>
          <w:rFonts w:ascii="Arial" w:hAnsi="Arial" w:cs="Arial"/>
          <w:b/>
          <w:noProof/>
          <w:lang w:eastAsia="en-US"/>
        </w:rPr>
      </w:pPr>
      <w:r w:rsidRPr="00CF7D72">
        <w:rPr>
          <w:rFonts w:ascii="Arial" w:hAnsi="Arial" w:cs="Arial"/>
          <w:b/>
          <w:bCs/>
          <w:noProof/>
          <w:lang w:eastAsia="en-US"/>
        </w:rPr>
        <w:t>Sutarties kaina ir sumokėjimo tvarka</w:t>
      </w:r>
    </w:p>
    <w:p w14:paraId="4DF5CF00" w14:textId="77777777" w:rsidR="00230A48" w:rsidRPr="00CF7D72" w:rsidRDefault="00230A48" w:rsidP="00230A48">
      <w:pPr>
        <w:numPr>
          <w:ilvl w:val="1"/>
          <w:numId w:val="2"/>
        </w:numPr>
        <w:spacing w:after="120"/>
        <w:ind w:left="567" w:hanging="567"/>
        <w:jc w:val="both"/>
        <w:rPr>
          <w:rFonts w:ascii="Arial" w:hAnsi="Arial" w:cs="Arial"/>
          <w:noProof/>
          <w:lang w:eastAsia="en-US"/>
        </w:rPr>
      </w:pPr>
      <w:r w:rsidRPr="00CF7D72">
        <w:rPr>
          <w:rFonts w:ascii="Arial" w:hAnsi="Arial" w:cs="Arial"/>
          <w:noProof/>
          <w:lang w:eastAsia="en-US"/>
        </w:rPr>
        <w:t>Sutarties kaina ir kainodara nurodyta Specialiojoje dalyje. Į Prekių kainą ir įkainį įskaityti visi mokesčiai ir visos tiesioginės ir netiesioginės Pardavėjo išlaidos, apimančios viską, ko reikia visiškam ir tinkamam Sutarties įvykdymui.</w:t>
      </w:r>
    </w:p>
    <w:p w14:paraId="6A13129B" w14:textId="027F7E43" w:rsidR="00230A48" w:rsidRPr="00CF7D72" w:rsidRDefault="00230A48" w:rsidP="00230A48">
      <w:pPr>
        <w:numPr>
          <w:ilvl w:val="1"/>
          <w:numId w:val="2"/>
        </w:numPr>
        <w:spacing w:after="120"/>
        <w:ind w:left="567" w:hanging="567"/>
        <w:jc w:val="both"/>
        <w:rPr>
          <w:rFonts w:ascii="Arial" w:hAnsi="Arial" w:cs="Arial"/>
          <w:noProof/>
          <w:lang w:eastAsia="en-US"/>
        </w:rPr>
      </w:pPr>
      <w:r w:rsidRPr="00CF7D72">
        <w:rPr>
          <w:rFonts w:ascii="Arial" w:hAnsi="Arial" w:cs="Arial"/>
          <w:noProof/>
          <w:lang w:eastAsia="en-US"/>
        </w:rPr>
        <w:t xml:space="preserve">Pirkėjas sumoka Pardavėjui už faktiškai pristatytas kokybiškas </w:t>
      </w:r>
      <w:bookmarkStart w:id="6" w:name="_Hlk184826212"/>
      <w:r w:rsidRPr="00CF7D72">
        <w:rPr>
          <w:rFonts w:ascii="Arial" w:hAnsi="Arial" w:cs="Arial"/>
          <w:noProof/>
          <w:lang w:eastAsia="en-US"/>
        </w:rPr>
        <w:t>Prekes</w:t>
      </w:r>
      <w:bookmarkEnd w:id="6"/>
      <w:r w:rsidRPr="00CF7D72">
        <w:rPr>
          <w:rFonts w:ascii="Arial" w:hAnsi="Arial" w:cs="Arial"/>
          <w:noProof/>
          <w:lang w:eastAsia="en-US"/>
        </w:rPr>
        <w:t xml:space="preserve"> per 30 (trisdešimt) dienų po Prekių </w:t>
      </w:r>
      <w:r w:rsidR="00031396" w:rsidRPr="00CF7D72">
        <w:rPr>
          <w:rFonts w:ascii="Arial" w:hAnsi="Arial" w:cs="Arial"/>
          <w:noProof/>
          <w:lang w:eastAsia="en-US"/>
        </w:rPr>
        <w:t>priėmimo</w:t>
      </w:r>
      <w:r w:rsidR="00C764DC" w:rsidRPr="00CF7D72">
        <w:rPr>
          <w:rFonts w:ascii="Arial" w:hAnsi="Arial" w:cs="Arial"/>
          <w:noProof/>
          <w:lang w:eastAsia="en-US"/>
        </w:rPr>
        <w:t xml:space="preserve"> </w:t>
      </w:r>
      <w:r w:rsidRPr="00CF7D72">
        <w:rPr>
          <w:rFonts w:ascii="Arial" w:hAnsi="Arial" w:cs="Arial"/>
          <w:noProof/>
          <w:lang w:eastAsia="en-US"/>
        </w:rPr>
        <w:t>–</w:t>
      </w:r>
      <w:r w:rsidR="00A32928" w:rsidRPr="00CF7D72">
        <w:rPr>
          <w:rFonts w:ascii="Arial" w:hAnsi="Arial" w:cs="Arial"/>
          <w:noProof/>
          <w:lang w:eastAsia="en-US"/>
        </w:rPr>
        <w:t xml:space="preserve"> </w:t>
      </w:r>
      <w:r w:rsidR="00031396" w:rsidRPr="00CF7D72">
        <w:rPr>
          <w:rFonts w:ascii="Arial" w:hAnsi="Arial" w:cs="Arial"/>
          <w:noProof/>
          <w:lang w:eastAsia="en-US"/>
        </w:rPr>
        <w:t>perdavimo</w:t>
      </w:r>
      <w:r w:rsidR="00A32928" w:rsidRPr="00CF7D72" w:rsidDel="00A32928">
        <w:rPr>
          <w:rFonts w:ascii="Arial" w:hAnsi="Arial" w:cs="Arial"/>
          <w:noProof/>
          <w:lang w:eastAsia="en-US"/>
        </w:rPr>
        <w:t xml:space="preserve"> </w:t>
      </w:r>
      <w:r w:rsidRPr="00CF7D72">
        <w:rPr>
          <w:rFonts w:ascii="Arial" w:hAnsi="Arial" w:cs="Arial"/>
          <w:noProof/>
          <w:lang w:eastAsia="en-US"/>
        </w:rPr>
        <w:t xml:space="preserve">akto pasirašymo ir PVM </w:t>
      </w:r>
      <w:r w:rsidRPr="00CF7D72">
        <w:rPr>
          <w:rFonts w:ascii="Arial" w:eastAsia="Calibri" w:hAnsi="Arial" w:cs="Arial"/>
          <w:noProof/>
          <w:lang w:eastAsia="en-US"/>
        </w:rPr>
        <w:t xml:space="preserve">sąskaitos faktūros gavimo per </w:t>
      </w:r>
      <w:r w:rsidRPr="00CF7D72">
        <w:rPr>
          <w:rFonts w:ascii="Arial" w:hAnsi="Arial" w:cs="Arial"/>
          <w:color w:val="000000"/>
          <w:shd w:val="clear" w:color="auto" w:fill="FFFFFF"/>
          <w:lang w:eastAsia="en-US"/>
        </w:rPr>
        <w:t xml:space="preserve">Sąskaitų administravimo bendrąją informacinę sistemą (toliau </w:t>
      </w:r>
      <w:r w:rsidRPr="00CF7D72">
        <w:rPr>
          <w:rFonts w:ascii="Arial" w:hAnsi="Arial" w:cs="Arial"/>
          <w:lang w:eastAsia="en-US"/>
        </w:rPr>
        <w:t>–</w:t>
      </w:r>
      <w:r w:rsidRPr="00CF7D72">
        <w:rPr>
          <w:rFonts w:ascii="Arial" w:hAnsi="Arial" w:cs="Arial"/>
          <w:color w:val="000000"/>
          <w:shd w:val="clear" w:color="auto" w:fill="FFFFFF"/>
          <w:lang w:eastAsia="en-US"/>
        </w:rPr>
        <w:t xml:space="preserve"> </w:t>
      </w:r>
      <w:r w:rsidRPr="00CF7D72">
        <w:rPr>
          <w:rFonts w:ascii="Arial" w:hAnsi="Arial" w:cs="Arial"/>
          <w:b/>
          <w:bCs/>
          <w:color w:val="000000"/>
          <w:shd w:val="clear" w:color="auto" w:fill="FFFFFF"/>
          <w:lang w:eastAsia="en-US"/>
        </w:rPr>
        <w:t>SABIS</w:t>
      </w:r>
      <w:r w:rsidRPr="00CF7D72">
        <w:rPr>
          <w:rFonts w:ascii="Arial" w:hAnsi="Arial" w:cs="Arial"/>
          <w:color w:val="000000"/>
          <w:shd w:val="clear" w:color="auto" w:fill="FFFFFF"/>
          <w:lang w:eastAsia="en-US"/>
        </w:rPr>
        <w:t xml:space="preserve">) </w:t>
      </w:r>
      <w:r w:rsidRPr="00CF7D72">
        <w:rPr>
          <w:rFonts w:ascii="Arial" w:eastAsia="Calibri" w:hAnsi="Arial" w:cs="Arial"/>
          <w:noProof/>
          <w:lang w:eastAsia="en-US"/>
        </w:rPr>
        <w:t xml:space="preserve">dienos. </w:t>
      </w:r>
    </w:p>
    <w:p w14:paraId="78BDBBD1" w14:textId="334893CE" w:rsidR="00230A48" w:rsidRPr="00CF7D72" w:rsidRDefault="00230A48" w:rsidP="00230A48">
      <w:pPr>
        <w:numPr>
          <w:ilvl w:val="1"/>
          <w:numId w:val="2"/>
        </w:numPr>
        <w:spacing w:after="120"/>
        <w:ind w:left="567" w:hanging="567"/>
        <w:jc w:val="both"/>
        <w:rPr>
          <w:rFonts w:ascii="Arial" w:hAnsi="Arial" w:cs="Arial"/>
          <w:b/>
          <w:bCs/>
          <w:noProof/>
          <w:lang w:eastAsia="en-US"/>
        </w:rPr>
      </w:pPr>
      <w:r w:rsidRPr="00CF7D72">
        <w:rPr>
          <w:rFonts w:ascii="Arial" w:eastAsia="Calibri" w:hAnsi="Arial" w:cs="Arial"/>
          <w:noProof/>
          <w:lang w:eastAsia="en-US"/>
        </w:rPr>
        <w:t>PVM sąskaitas faktūras Pardavėjas privalo pateikti tik per SABIS. Jei PVM sąskaita faktūra</w:t>
      </w:r>
      <w:bookmarkStart w:id="7" w:name="_Hlk177470874"/>
      <w:r w:rsidRPr="00CF7D72">
        <w:rPr>
          <w:rFonts w:ascii="Arial" w:eastAsia="Calibri" w:hAnsi="Arial" w:cs="Arial"/>
          <w:noProof/>
          <w:lang w:eastAsia="en-US"/>
        </w:rPr>
        <w:t xml:space="preserve"> </w:t>
      </w:r>
      <w:bookmarkEnd w:id="7"/>
      <w:r w:rsidRPr="00CF7D72">
        <w:rPr>
          <w:rFonts w:ascii="Arial" w:eastAsia="Calibri" w:hAnsi="Arial" w:cs="Arial"/>
          <w:noProof/>
          <w:lang w:eastAsia="en-US"/>
        </w:rPr>
        <w:t xml:space="preserve">bus pateikta ne per SABIS, Pirkėjas laikys, kad PVM sąskaita faktūra nėra gauta, o apmokėjimo terminai bus skaičiuojami tik nuo to momento, kai PVM sąskaita faktūra bus gauta per SABIS. </w:t>
      </w:r>
      <w:r w:rsidRPr="00CF7D72">
        <w:rPr>
          <w:rFonts w:ascii="Arial" w:hAnsi="Arial" w:cs="Arial"/>
          <w:noProof/>
          <w:lang w:eastAsia="en-US"/>
        </w:rPr>
        <w:t xml:space="preserve">PVM sąskaita faktūra per </w:t>
      </w:r>
      <w:r w:rsidRPr="00CF7D72">
        <w:rPr>
          <w:rFonts w:ascii="Arial" w:eastAsia="Calibri" w:hAnsi="Arial" w:cs="Arial"/>
          <w:noProof/>
          <w:lang w:eastAsia="en-US"/>
        </w:rPr>
        <w:t>SABIS</w:t>
      </w:r>
      <w:r w:rsidRPr="00CF7D72">
        <w:rPr>
          <w:rFonts w:ascii="Arial" w:hAnsi="Arial" w:cs="Arial"/>
          <w:noProof/>
          <w:lang w:eastAsia="en-US"/>
        </w:rPr>
        <w:t xml:space="preserve"> Pirkėjui pateikiama tik pasirašius Prekių </w:t>
      </w:r>
      <w:r w:rsidR="005442C7" w:rsidRPr="00CF7D72">
        <w:rPr>
          <w:rFonts w:ascii="Arial" w:hAnsi="Arial" w:cs="Arial"/>
          <w:noProof/>
          <w:lang w:eastAsia="en-US"/>
        </w:rPr>
        <w:t>p</w:t>
      </w:r>
      <w:r w:rsidR="00031396" w:rsidRPr="00CF7D72">
        <w:rPr>
          <w:rFonts w:ascii="Arial" w:hAnsi="Arial" w:cs="Arial"/>
          <w:noProof/>
          <w:lang w:eastAsia="en-US"/>
        </w:rPr>
        <w:t>riėmimo</w:t>
      </w:r>
      <w:r w:rsidR="005442C7" w:rsidRPr="00CF7D72">
        <w:rPr>
          <w:rFonts w:ascii="Arial" w:hAnsi="Arial" w:cs="Arial"/>
          <w:noProof/>
          <w:lang w:eastAsia="en-US"/>
        </w:rPr>
        <w:t xml:space="preserve"> – </w:t>
      </w:r>
      <w:r w:rsidR="00031396" w:rsidRPr="00CF7D72">
        <w:rPr>
          <w:rFonts w:ascii="Arial" w:hAnsi="Arial" w:cs="Arial"/>
          <w:noProof/>
          <w:lang w:eastAsia="en-US"/>
        </w:rPr>
        <w:t>perdavimo</w:t>
      </w:r>
      <w:r w:rsidR="005442C7" w:rsidRPr="00CF7D72">
        <w:rPr>
          <w:rFonts w:ascii="Arial" w:hAnsi="Arial" w:cs="Arial"/>
          <w:noProof/>
          <w:lang w:eastAsia="en-US"/>
        </w:rPr>
        <w:t xml:space="preserve"> </w:t>
      </w:r>
      <w:r w:rsidRPr="00CF7D72">
        <w:rPr>
          <w:rFonts w:ascii="Arial" w:hAnsi="Arial" w:cs="Arial"/>
          <w:noProof/>
          <w:lang w:eastAsia="en-US"/>
        </w:rPr>
        <w:t>aktą. PVM sąskaitą faktūrą Pardavėjas pateikia už per einamąjį mėnesį pristatytas ir Pirkėjo priimtas Prekes (atskirai pagal kiekvieną Prekių pristatymo vietą, jeigu jų yra daugiau nei viena).</w:t>
      </w:r>
    </w:p>
    <w:p w14:paraId="21DB3644" w14:textId="77777777" w:rsidR="00230A48" w:rsidRPr="00CF7D72" w:rsidRDefault="00230A48" w:rsidP="00230A48">
      <w:pPr>
        <w:numPr>
          <w:ilvl w:val="1"/>
          <w:numId w:val="2"/>
        </w:numPr>
        <w:spacing w:after="120"/>
        <w:ind w:left="567" w:hanging="567"/>
        <w:jc w:val="both"/>
        <w:rPr>
          <w:rFonts w:ascii="Arial" w:hAnsi="Arial" w:cs="Arial"/>
          <w:b/>
          <w:bCs/>
          <w:noProof/>
          <w:lang w:eastAsia="en-US"/>
        </w:rPr>
      </w:pPr>
      <w:r w:rsidRPr="00CF7D72">
        <w:rPr>
          <w:rFonts w:ascii="Arial" w:hAnsi="Arial" w:cs="Arial"/>
          <w:noProof/>
          <w:lang w:eastAsia="en-US"/>
        </w:rPr>
        <w:t>Sutarties vykdymo laikotarpiu pasikeitus PVM, Prekių kaina su PVM padidėja arba sumažėja dydžiu, lygiu skirtumui tarp buvusio ir naujai nustatyto PVM dydžio nuo PVM pasikeitimo įsigaliojimo dienos. Dėl kitų mokesčių pasikeitimo, rinkos kainų ar darbo užmokesčio pasikeitimo, Prekių kaina neperskaičiuojama.</w:t>
      </w:r>
    </w:p>
    <w:p w14:paraId="71BD938F" w14:textId="77777777" w:rsidR="00230A48" w:rsidRPr="00CF7D72" w:rsidRDefault="00230A48" w:rsidP="00230A48">
      <w:pPr>
        <w:numPr>
          <w:ilvl w:val="1"/>
          <w:numId w:val="2"/>
        </w:numPr>
        <w:spacing w:after="120"/>
        <w:ind w:left="567" w:hanging="567"/>
        <w:jc w:val="both"/>
        <w:rPr>
          <w:rFonts w:ascii="Arial" w:hAnsi="Arial" w:cs="Arial"/>
          <w:b/>
          <w:bCs/>
          <w:noProof/>
          <w:lang w:eastAsia="en-US"/>
        </w:rPr>
      </w:pPr>
      <w:r w:rsidRPr="00CF7D72">
        <w:rPr>
          <w:rFonts w:ascii="Arial" w:hAnsi="Arial" w:cs="Arial"/>
          <w:noProof/>
          <w:lang w:eastAsia="en-US"/>
        </w:rPr>
        <w:t>Sutarties kaina (įkainiai) gali būti perskaičiuojama (indeksuojama) žemiau nurodytomis sąlygomis bei tvarka: </w:t>
      </w:r>
    </w:p>
    <w:p w14:paraId="10D2D262" w14:textId="77777777" w:rsidR="00230A48" w:rsidRPr="00CF7D72" w:rsidRDefault="00230A48" w:rsidP="00230A48">
      <w:pPr>
        <w:numPr>
          <w:ilvl w:val="2"/>
          <w:numId w:val="2"/>
        </w:numPr>
        <w:spacing w:after="120"/>
        <w:ind w:left="709"/>
        <w:jc w:val="both"/>
        <w:rPr>
          <w:rFonts w:ascii="Arial" w:hAnsi="Arial" w:cs="Arial"/>
          <w:b/>
          <w:bCs/>
          <w:noProof/>
          <w:lang w:eastAsia="en-US"/>
        </w:rPr>
      </w:pPr>
      <w:r w:rsidRPr="00CF7D72">
        <w:rPr>
          <w:rFonts w:ascii="Arial" w:hAnsi="Arial" w:cs="Arial"/>
          <w:noProof/>
          <w:lang w:eastAsia="en-US"/>
        </w:rPr>
        <w:t>Sutarties kainos perskaičiavimas inicijuojamas rašytiniu bet kurios Šalies prašymu</w:t>
      </w:r>
      <w:bookmarkStart w:id="8" w:name="_Hlk108945604"/>
      <w:r w:rsidRPr="00CF7D72">
        <w:rPr>
          <w:rFonts w:ascii="Arial" w:hAnsi="Arial" w:cs="Arial"/>
          <w:noProof/>
          <w:lang w:eastAsia="en-US"/>
        </w:rPr>
        <w:t>;</w:t>
      </w:r>
    </w:p>
    <w:p w14:paraId="02DDAFC7" w14:textId="77777777" w:rsidR="00230A48" w:rsidRPr="00CF7D72" w:rsidRDefault="00230A48" w:rsidP="00230A48">
      <w:pPr>
        <w:numPr>
          <w:ilvl w:val="2"/>
          <w:numId w:val="2"/>
        </w:numPr>
        <w:spacing w:after="120"/>
        <w:ind w:left="709"/>
        <w:jc w:val="both"/>
        <w:rPr>
          <w:rFonts w:ascii="Arial" w:hAnsi="Arial" w:cs="Arial"/>
          <w:b/>
          <w:bCs/>
          <w:noProof/>
          <w:lang w:eastAsia="en-US"/>
        </w:rPr>
      </w:pPr>
      <w:r w:rsidRPr="00CF7D72">
        <w:rPr>
          <w:rFonts w:ascii="Arial" w:hAnsi="Arial" w:cs="Arial"/>
          <w:noProof/>
          <w:lang w:eastAsia="en-US"/>
        </w:rPr>
        <w:t>Sutarties kaina pirmą kartą perskaičiuojama (didinama arba mažinama) ne anksčiau kaip praėjus 12 (dvylikai) mėnesių nuo Sutarties įsigaliojimo dienos</w:t>
      </w:r>
      <w:bookmarkEnd w:id="8"/>
      <w:r w:rsidRPr="00CF7D72">
        <w:rPr>
          <w:rFonts w:ascii="Arial" w:hAnsi="Arial" w:cs="Arial"/>
          <w:noProof/>
          <w:lang w:eastAsia="en-US"/>
        </w:rPr>
        <w:t>. Sutarties kaina gali būti perskaičiuojama ne dažniau nei kas 12 (dvylika) mėnesių, skaičiuojant šį laikotarpį nuo paskutinio Sutarties kainos perskaičiavimo (indeksavimo). </w:t>
      </w:r>
    </w:p>
    <w:p w14:paraId="0DAD2549" w14:textId="4FA652FD" w:rsidR="00230A48" w:rsidRPr="00CF7D72" w:rsidRDefault="00230A48" w:rsidP="00230A48">
      <w:pPr>
        <w:numPr>
          <w:ilvl w:val="2"/>
          <w:numId w:val="2"/>
        </w:numPr>
        <w:spacing w:after="120"/>
        <w:ind w:left="709"/>
        <w:jc w:val="both"/>
        <w:rPr>
          <w:rFonts w:ascii="Arial" w:hAnsi="Arial" w:cs="Arial"/>
          <w:b/>
          <w:bCs/>
          <w:noProof/>
          <w:lang w:eastAsia="en-US"/>
        </w:rPr>
      </w:pPr>
      <w:r w:rsidRPr="00CF7D72">
        <w:rPr>
          <w:rFonts w:ascii="Arial" w:hAnsi="Arial" w:cs="Arial"/>
          <w:noProof/>
          <w:lang w:eastAsia="en-US"/>
        </w:rPr>
        <w:t xml:space="preserve">Sutarties kaina (be PVM) yra perskaičiuojama vadovaujantis </w:t>
      </w:r>
      <w:r w:rsidR="00312D97" w:rsidRPr="00CF7D72">
        <w:rPr>
          <w:rFonts w:ascii="Arial" w:hAnsi="Arial" w:cs="Arial"/>
          <w:noProof/>
          <w:lang w:eastAsia="en-US"/>
        </w:rPr>
        <w:t xml:space="preserve">Valstybės </w:t>
      </w:r>
      <w:r w:rsidR="00546D0B" w:rsidRPr="00CF7D72">
        <w:rPr>
          <w:rFonts w:ascii="Arial" w:hAnsi="Arial" w:cs="Arial"/>
          <w:noProof/>
          <w:lang w:eastAsia="en-US"/>
        </w:rPr>
        <w:t>duomenų agentūros</w:t>
      </w:r>
      <w:r w:rsidRPr="00CF7D72">
        <w:rPr>
          <w:rFonts w:ascii="Arial" w:hAnsi="Arial" w:cs="Arial"/>
          <w:noProof/>
          <w:lang w:eastAsia="en-US"/>
        </w:rPr>
        <w:t xml:space="preserve"> skelbiamais duomenimis, pagal ekonominės veiklos rūšies rodiklį (Apdirbamoji gamyba), kurie skelbiami internete adresu:  </w:t>
      </w:r>
      <w:r w:rsidRPr="00CF7D72">
        <w:rPr>
          <w:rFonts w:ascii="Arial" w:hAnsi="Arial" w:cs="Arial"/>
          <w:noProof/>
          <w:color w:val="0070C0"/>
          <w:u w:val="single"/>
          <w:lang w:eastAsia="en-US"/>
        </w:rPr>
        <w:t>h</w:t>
      </w:r>
      <w:hyperlink r:id="rId11" w:anchor="/" w:tgtFrame="_blank" w:history="1">
        <w:r w:rsidRPr="00CF7D72">
          <w:rPr>
            <w:rStyle w:val="Hipersaitas"/>
            <w:rFonts w:ascii="Arial" w:hAnsi="Arial" w:cs="Arial"/>
            <w:noProof/>
            <w:color w:val="0070C0"/>
            <w:lang w:eastAsia="en-US"/>
          </w:rPr>
          <w:t>ttps://osp.stat.gov.lt/statistiniu-rodikliu-analize?indicator=S7R259#/</w:t>
        </w:r>
        <w:r w:rsidRPr="00CF7D72">
          <w:rPr>
            <w:rStyle w:val="Hipersaitas"/>
            <w:rFonts w:ascii="Arial" w:hAnsi="Arial" w:cs="Arial"/>
            <w:noProof/>
            <w:color w:val="auto"/>
            <w:u w:val="none"/>
            <w:lang w:eastAsia="en-US"/>
          </w:rPr>
          <w:t xml:space="preserve"> (</w:t>
        </w:r>
      </w:hyperlink>
      <w:r w:rsidRPr="00CF7D72">
        <w:rPr>
          <w:rFonts w:ascii="Arial" w:hAnsi="Arial" w:cs="Arial"/>
          <w:noProof/>
          <w:lang w:eastAsia="en-US"/>
        </w:rPr>
        <w:t xml:space="preserve">arba atitinkama jo atitiktimi ateityje). Indeksų pokyčio palyginimui naudojamų duomenų eilutė yra „Ūkis ir finansai (makroekonomika)“ dalyje,  „Kainų indeksai, pokyčiai ir kainos“, skiltyje „Gamintojų parduotos pramonės produkcijos kainų indeksai“ (GKI). Atlikdamos perskaičiavimą Šalys vadovaujasi aukščiau nurodytu ketvirčio rodikliu iš kitos Šalies nereikalaudamos pateikti oficialaus </w:t>
      </w:r>
      <w:r w:rsidR="00D03B26" w:rsidRPr="00CF7D72">
        <w:rPr>
          <w:rFonts w:ascii="Arial" w:hAnsi="Arial" w:cs="Arial"/>
          <w:noProof/>
          <w:lang w:eastAsia="en-US"/>
        </w:rPr>
        <w:t>Valstybės duomenų agentūros</w:t>
      </w:r>
      <w:r w:rsidRPr="00CF7D72">
        <w:rPr>
          <w:rFonts w:ascii="Arial" w:hAnsi="Arial" w:cs="Arial"/>
          <w:noProof/>
          <w:lang w:eastAsia="en-US"/>
        </w:rPr>
        <w:t xml:space="preserve"> ar kitos institucijos išduoto dokumento ar patvirtinimo.  </w:t>
      </w:r>
    </w:p>
    <w:p w14:paraId="467C19A5" w14:textId="77777777" w:rsidR="00230A48" w:rsidRPr="00CF7D72" w:rsidRDefault="00230A48" w:rsidP="00230A48">
      <w:pPr>
        <w:numPr>
          <w:ilvl w:val="2"/>
          <w:numId w:val="2"/>
        </w:numPr>
        <w:spacing w:after="120"/>
        <w:ind w:left="709"/>
        <w:jc w:val="both"/>
        <w:rPr>
          <w:rFonts w:ascii="Arial" w:hAnsi="Arial" w:cs="Arial"/>
          <w:b/>
          <w:bCs/>
          <w:noProof/>
          <w:lang w:eastAsia="en-US"/>
        </w:rPr>
      </w:pPr>
      <w:r w:rsidRPr="00CF7D72">
        <w:rPr>
          <w:rFonts w:ascii="Arial" w:hAnsi="Arial" w:cs="Arial"/>
          <w:noProof/>
          <w:lang w:eastAsia="en-US"/>
        </w:rPr>
        <w:t>Sutarties kaina (be PVM) ar Prekių įkainis (be PVM) perskaičiuojama tik tuo atveju, jei gautas GKI pokytis (teigiamas ar neigiamas) yra didesnis kaip 5 (penki) procentai. Skaičiuojama trijų skaičių po kabelio tikslumu. </w:t>
      </w:r>
    </w:p>
    <w:p w14:paraId="21F09B4C" w14:textId="53A0F58C" w:rsidR="00230A48" w:rsidRPr="00CF7D72" w:rsidRDefault="00230A48" w:rsidP="00230A48">
      <w:pPr>
        <w:numPr>
          <w:ilvl w:val="2"/>
          <w:numId w:val="2"/>
        </w:numPr>
        <w:spacing w:after="120"/>
        <w:ind w:left="709"/>
        <w:jc w:val="both"/>
        <w:rPr>
          <w:rFonts w:ascii="Arial" w:hAnsi="Arial" w:cs="Arial"/>
          <w:b/>
          <w:bCs/>
          <w:noProof/>
          <w:lang w:eastAsia="en-US"/>
        </w:rPr>
      </w:pPr>
      <w:r w:rsidRPr="00CF7D72">
        <w:rPr>
          <w:rFonts w:ascii="Arial" w:hAnsi="Arial" w:cs="Arial"/>
          <w:noProof/>
          <w:lang w:eastAsia="en-US"/>
        </w:rPr>
        <w:t xml:space="preserve">Perskaičiavimas netaikomas </w:t>
      </w:r>
      <w:r w:rsidR="00F03FE8" w:rsidRPr="00CF7D72">
        <w:rPr>
          <w:rFonts w:ascii="Arial" w:hAnsi="Arial" w:cs="Arial"/>
          <w:noProof/>
          <w:lang w:eastAsia="en-US"/>
        </w:rPr>
        <w:t>P</w:t>
      </w:r>
      <w:r w:rsidRPr="00CF7D72">
        <w:rPr>
          <w:rFonts w:ascii="Arial" w:hAnsi="Arial" w:cs="Arial"/>
          <w:noProof/>
          <w:lang w:eastAsia="en-US"/>
        </w:rPr>
        <w:t xml:space="preserve">rekėms, kurios iki Sutarties kainos perskaičiavimo (įforminimo rašytiniu </w:t>
      </w:r>
      <w:r w:rsidR="00F03FE8" w:rsidRPr="00CF7D72">
        <w:rPr>
          <w:rFonts w:ascii="Arial" w:hAnsi="Arial" w:cs="Arial"/>
          <w:noProof/>
          <w:lang w:eastAsia="en-US"/>
        </w:rPr>
        <w:t>Š</w:t>
      </w:r>
      <w:r w:rsidRPr="00CF7D72">
        <w:rPr>
          <w:rFonts w:ascii="Arial" w:hAnsi="Arial" w:cs="Arial"/>
          <w:noProof/>
          <w:lang w:eastAsia="en-US"/>
        </w:rPr>
        <w:t>ali</w:t>
      </w:r>
      <w:r w:rsidR="00F03FE8" w:rsidRPr="00CF7D72">
        <w:rPr>
          <w:rFonts w:ascii="Arial" w:hAnsi="Arial" w:cs="Arial"/>
          <w:noProof/>
          <w:lang w:eastAsia="en-US"/>
        </w:rPr>
        <w:t>ų</w:t>
      </w:r>
      <w:r w:rsidRPr="00CF7D72">
        <w:rPr>
          <w:rFonts w:ascii="Arial" w:hAnsi="Arial" w:cs="Arial"/>
          <w:noProof/>
          <w:lang w:eastAsia="en-US"/>
        </w:rPr>
        <w:t xml:space="preserve"> susitarimu), yra perduotos Užsakovui, neatsižvelgiant į tai, yra šios </w:t>
      </w:r>
      <w:r w:rsidR="006A4C22" w:rsidRPr="00CF7D72">
        <w:rPr>
          <w:rFonts w:ascii="Arial" w:hAnsi="Arial" w:cs="Arial"/>
          <w:noProof/>
          <w:lang w:eastAsia="en-US"/>
        </w:rPr>
        <w:t>P</w:t>
      </w:r>
      <w:r w:rsidRPr="00CF7D72">
        <w:rPr>
          <w:rFonts w:ascii="Arial" w:hAnsi="Arial" w:cs="Arial"/>
          <w:noProof/>
          <w:lang w:eastAsia="en-US"/>
        </w:rPr>
        <w:t>rekės apmokėtos ar ne. </w:t>
      </w:r>
    </w:p>
    <w:p w14:paraId="2682699C" w14:textId="60F8DFE3" w:rsidR="00230A48" w:rsidRPr="00CF7D72" w:rsidRDefault="00230A48" w:rsidP="00230A48">
      <w:pPr>
        <w:numPr>
          <w:ilvl w:val="2"/>
          <w:numId w:val="2"/>
        </w:numPr>
        <w:spacing w:after="120"/>
        <w:ind w:left="709"/>
        <w:jc w:val="both"/>
        <w:rPr>
          <w:rFonts w:ascii="Arial" w:hAnsi="Arial" w:cs="Arial"/>
          <w:b/>
          <w:bCs/>
          <w:noProof/>
          <w:lang w:eastAsia="en-US"/>
        </w:rPr>
      </w:pPr>
      <w:r w:rsidRPr="00CF7D72">
        <w:rPr>
          <w:rFonts w:ascii="Arial" w:hAnsi="Arial" w:cs="Arial"/>
          <w:noProof/>
          <w:lang w:eastAsia="en-US"/>
        </w:rPr>
        <w:t>Perskaičiuota Sutarties kaina (ar Prekių įkainiai) įforminama</w:t>
      </w:r>
      <w:r w:rsidR="0070047C" w:rsidRPr="00CF7D72">
        <w:rPr>
          <w:rFonts w:ascii="Arial" w:hAnsi="Arial" w:cs="Arial"/>
          <w:noProof/>
          <w:lang w:eastAsia="en-US"/>
        </w:rPr>
        <w:t xml:space="preserve"> Š</w:t>
      </w:r>
      <w:r w:rsidRPr="00CF7D72">
        <w:rPr>
          <w:rFonts w:ascii="Arial" w:hAnsi="Arial" w:cs="Arial"/>
          <w:noProof/>
          <w:lang w:eastAsia="en-US"/>
        </w:rPr>
        <w:t xml:space="preserve">alių įgaliotų atstovų pasirašomu Sutarties pakeitimu. </w:t>
      </w:r>
    </w:p>
    <w:p w14:paraId="741A4595" w14:textId="77777777" w:rsidR="00230A48" w:rsidRPr="00CF7D72" w:rsidRDefault="00230A48" w:rsidP="00230A48">
      <w:pPr>
        <w:numPr>
          <w:ilvl w:val="2"/>
          <w:numId w:val="2"/>
        </w:numPr>
        <w:spacing w:after="120"/>
        <w:ind w:left="709"/>
        <w:jc w:val="both"/>
        <w:rPr>
          <w:rFonts w:ascii="Arial" w:hAnsi="Arial" w:cs="Arial"/>
          <w:b/>
          <w:bCs/>
          <w:noProof/>
          <w:lang w:eastAsia="en-US"/>
        </w:rPr>
      </w:pPr>
      <w:r w:rsidRPr="00CF7D72">
        <w:rPr>
          <w:rFonts w:ascii="Arial" w:hAnsi="Arial" w:cs="Arial"/>
          <w:noProof/>
          <w:lang w:eastAsia="en-US"/>
        </w:rPr>
        <w:t xml:space="preserve">Prekių įkainiai (be PVM) yra perskaičiuojami pagal formulę: </w:t>
      </w:r>
      <w:r w:rsidRPr="00CF7D72">
        <w:rPr>
          <w:rFonts w:ascii="Arial" w:hAnsi="Arial" w:cs="Arial"/>
          <w:b/>
          <w:bCs/>
          <w:noProof/>
          <w:lang w:eastAsia="en-US"/>
        </w:rPr>
        <w:t xml:space="preserve">a1 = naujausias indeksas / pradinis indeksas x a. </w:t>
      </w:r>
      <w:r w:rsidRPr="00CF7D72">
        <w:rPr>
          <w:rFonts w:ascii="Arial" w:hAnsi="Arial" w:cs="Arial"/>
          <w:noProof/>
          <w:lang w:eastAsia="en-US"/>
        </w:rPr>
        <w:t xml:space="preserve">a1 – perskaičiuotas prekės įkainis; a – Sutartyje nurodytas prekės įkainis (jei ji jau buvo perskaičiuota, </w:t>
      </w:r>
      <w:r w:rsidRPr="00CF7D72">
        <w:rPr>
          <w:rFonts w:ascii="Arial" w:hAnsi="Arial" w:cs="Arial"/>
          <w:noProof/>
          <w:lang w:eastAsia="en-US"/>
        </w:rPr>
        <w:lastRenderedPageBreak/>
        <w:t xml:space="preserve">tai po paskutinio perskaičiavimo); Indeksas naujausias  – prašymo dėl kainos perskaičiavimo gavimo dieną paskutinis paskelbtas ketvirčio GKI; Indeksavimo pradžia / pradinis indeksas – Sutarties sudarymo dienos ketvirčio GKI. </w:t>
      </w:r>
    </w:p>
    <w:p w14:paraId="2EEC6303" w14:textId="7862F4FD" w:rsidR="00230A48" w:rsidRPr="00CF7D72" w:rsidRDefault="00230A48" w:rsidP="00230A48">
      <w:pPr>
        <w:numPr>
          <w:ilvl w:val="2"/>
          <w:numId w:val="2"/>
        </w:numPr>
        <w:spacing w:after="120"/>
        <w:ind w:left="709"/>
        <w:jc w:val="both"/>
        <w:rPr>
          <w:rFonts w:ascii="Arial" w:hAnsi="Arial" w:cs="Arial"/>
          <w:b/>
          <w:bCs/>
          <w:noProof/>
          <w:lang w:eastAsia="en-US"/>
        </w:rPr>
      </w:pPr>
      <w:r w:rsidRPr="00CF7D72">
        <w:rPr>
          <w:rFonts w:ascii="Arial" w:hAnsi="Arial" w:cs="Arial"/>
          <w:noProof/>
          <w:lang w:eastAsia="en-US"/>
        </w:rPr>
        <w:t xml:space="preserve">Sutarties kaina yra perskaičiuojama pagal formulę: </w:t>
      </w:r>
      <w:r w:rsidRPr="00CF7D72">
        <w:rPr>
          <w:rFonts w:ascii="Arial" w:hAnsi="Arial" w:cs="Arial"/>
          <w:b/>
          <w:bCs/>
          <w:noProof/>
          <w:lang w:eastAsia="en-US"/>
        </w:rPr>
        <w:t xml:space="preserve">b1 = naujausias indeksas / pradinis Indeksas x b. </w:t>
      </w:r>
      <w:r w:rsidRPr="00CF7D72">
        <w:rPr>
          <w:rFonts w:ascii="Arial" w:hAnsi="Arial" w:cs="Arial"/>
          <w:noProof/>
          <w:lang w:eastAsia="en-US"/>
        </w:rPr>
        <w:t xml:space="preserve">b1 – perskaičiuota Sutarties kaina (Eur be PVM); b – Sutartyje nurodyta Sutarties kaina (Eur be PVM)) (jei ji jau buvo perskaičiuota, tai po paskutinio perskaičiavimo) atimant </w:t>
      </w:r>
      <w:r w:rsidR="008A537E" w:rsidRPr="00CF7D72">
        <w:rPr>
          <w:rFonts w:ascii="Arial" w:hAnsi="Arial" w:cs="Arial"/>
          <w:noProof/>
          <w:lang w:eastAsia="en-US"/>
        </w:rPr>
        <w:t xml:space="preserve">priėmimo </w:t>
      </w:r>
      <w:r w:rsidR="004A01A8" w:rsidRPr="00CF7D72">
        <w:rPr>
          <w:rFonts w:ascii="Arial" w:hAnsi="Arial" w:cs="Arial"/>
          <w:noProof/>
          <w:lang w:eastAsia="en-US"/>
        </w:rPr>
        <w:t xml:space="preserve">– </w:t>
      </w:r>
      <w:r w:rsidR="004B4125" w:rsidRPr="00CF7D72">
        <w:rPr>
          <w:rFonts w:ascii="Arial" w:hAnsi="Arial" w:cs="Arial"/>
          <w:noProof/>
          <w:lang w:eastAsia="en-US"/>
        </w:rPr>
        <w:t xml:space="preserve">perdavimo  </w:t>
      </w:r>
      <w:r w:rsidRPr="00CF7D72">
        <w:rPr>
          <w:rFonts w:ascii="Arial" w:hAnsi="Arial" w:cs="Arial"/>
          <w:noProof/>
          <w:lang w:eastAsia="en-US"/>
        </w:rPr>
        <w:t>aktais Užsakovui perduotų prekių kainą (be PVM). Indeksas naujausias  – prašymo dėl kainos perskaičiavimo gavimo dieną paskutinis paskelbtas ketvirčio GKI; Indeksavimo pradžia / pradinis indeksas – Sutarties sudarymo dienos ketvirčio GKI. </w:t>
      </w:r>
    </w:p>
    <w:p w14:paraId="3D9F238F" w14:textId="77777777" w:rsidR="00230A48" w:rsidRPr="00CF7D72" w:rsidRDefault="00230A48" w:rsidP="00230A48">
      <w:pPr>
        <w:numPr>
          <w:ilvl w:val="0"/>
          <w:numId w:val="1"/>
        </w:numPr>
        <w:tabs>
          <w:tab w:val="left" w:pos="993"/>
        </w:tabs>
        <w:spacing w:after="120"/>
        <w:contextualSpacing/>
        <w:jc w:val="both"/>
        <w:rPr>
          <w:rFonts w:ascii="Arial" w:hAnsi="Arial" w:cs="Arial"/>
          <w:b/>
          <w:bCs/>
          <w:noProof/>
          <w:lang w:eastAsia="en-US"/>
        </w:rPr>
      </w:pPr>
      <w:r w:rsidRPr="00CF7D72">
        <w:rPr>
          <w:rFonts w:ascii="Arial" w:hAnsi="Arial" w:cs="Arial"/>
          <w:b/>
          <w:bCs/>
          <w:noProof/>
          <w:lang w:eastAsia="en-US"/>
        </w:rPr>
        <w:t>Prekių pristatymo sąlygos, užsakymų pateikimas, trūkumų šalinimas</w:t>
      </w:r>
    </w:p>
    <w:p w14:paraId="50874C3A" w14:textId="77777777" w:rsidR="002203A2" w:rsidRPr="00CF7D72" w:rsidRDefault="002203A2" w:rsidP="00F7562B">
      <w:pPr>
        <w:tabs>
          <w:tab w:val="left" w:pos="993"/>
        </w:tabs>
        <w:spacing w:after="120"/>
        <w:ind w:left="360"/>
        <w:contextualSpacing/>
        <w:jc w:val="both"/>
        <w:rPr>
          <w:rFonts w:ascii="Arial" w:hAnsi="Arial" w:cs="Arial"/>
          <w:b/>
          <w:bCs/>
          <w:noProof/>
          <w:lang w:eastAsia="en-US"/>
        </w:rPr>
      </w:pPr>
    </w:p>
    <w:p w14:paraId="1D240B01"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Pirkėjas pateikia Prekių užsakymus Pardavėjui Specialiojoje dalyje nurodytu elektroninio pašto adresu, nurodydamas perkamą Prekių kiekį, pristatymo terminą (jeigu jis nėra nurodytas, Prekės turi būti pristatomos per ne vėlesnį kaip Specialiojoje dalyje nurodytą terminą) bei tikslų pristatymo adresą, jeigu Specialiojoje dalyje nurodyti keli pristatymo adresai.  </w:t>
      </w:r>
    </w:p>
    <w:p w14:paraId="0AC6E7FA" w14:textId="6FFB695F"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Prekes</w:t>
      </w:r>
      <w:r w:rsidR="00291670" w:rsidRPr="00CF7D72">
        <w:rPr>
          <w:rFonts w:ascii="Arial" w:hAnsi="Arial" w:cs="Arial"/>
          <w:noProof/>
          <w:lang w:eastAsia="en-US"/>
        </w:rPr>
        <w:t xml:space="preserve"> </w:t>
      </w:r>
      <w:r w:rsidRPr="00CF7D72">
        <w:rPr>
          <w:rFonts w:ascii="Arial" w:hAnsi="Arial" w:cs="Arial"/>
          <w:noProof/>
          <w:lang w:eastAsia="en-US"/>
        </w:rPr>
        <w:t xml:space="preserve">Pardavėjas pristato savo sąskaita į </w:t>
      </w:r>
      <w:r w:rsidR="0021267C" w:rsidRPr="00CF7D72">
        <w:rPr>
          <w:rFonts w:ascii="Arial" w:hAnsi="Arial" w:cs="Arial"/>
          <w:noProof/>
          <w:lang w:eastAsia="en-US"/>
        </w:rPr>
        <w:t>S</w:t>
      </w:r>
      <w:r w:rsidRPr="00CF7D72">
        <w:rPr>
          <w:rFonts w:ascii="Arial" w:hAnsi="Arial" w:cs="Arial"/>
          <w:noProof/>
          <w:lang w:eastAsia="en-US"/>
        </w:rPr>
        <w:t>pecialiojoje dalyje ir/</w:t>
      </w:r>
      <w:r w:rsidR="00694C44" w:rsidRPr="00CF7D72">
        <w:rPr>
          <w:rFonts w:ascii="Arial" w:hAnsi="Arial" w:cs="Arial"/>
          <w:noProof/>
          <w:lang w:eastAsia="en-US"/>
        </w:rPr>
        <w:t xml:space="preserve"> </w:t>
      </w:r>
      <w:r w:rsidRPr="00CF7D72">
        <w:rPr>
          <w:rFonts w:ascii="Arial" w:hAnsi="Arial" w:cs="Arial"/>
          <w:noProof/>
          <w:lang w:eastAsia="en-US"/>
        </w:rPr>
        <w:t xml:space="preserve">arba užsakyme nurodytą </w:t>
      </w:r>
      <w:r w:rsidR="00A32ECF" w:rsidRPr="00CF7D72">
        <w:rPr>
          <w:rFonts w:ascii="Arial" w:hAnsi="Arial" w:cs="Arial"/>
          <w:noProof/>
          <w:lang w:eastAsia="en-US"/>
        </w:rPr>
        <w:t>p</w:t>
      </w:r>
      <w:r w:rsidRPr="00CF7D72">
        <w:rPr>
          <w:rFonts w:ascii="Arial" w:hAnsi="Arial" w:cs="Arial"/>
          <w:noProof/>
          <w:lang w:eastAsia="en-US"/>
        </w:rPr>
        <w:t xml:space="preserve">ristatymo vietą per Specialiojoje dalyje ir/arba atskirame užsakyme nurodytą terminą. Prekių pristatymo terminas skaičiuojamas nuo sekančios </w:t>
      </w:r>
      <w:r w:rsidR="00BF5192" w:rsidRPr="00CF7D72">
        <w:rPr>
          <w:rFonts w:ascii="Arial" w:hAnsi="Arial" w:cs="Arial"/>
          <w:noProof/>
          <w:lang w:eastAsia="en-US"/>
        </w:rPr>
        <w:t xml:space="preserve">kalendorinės </w:t>
      </w:r>
      <w:r w:rsidRPr="00CF7D72">
        <w:rPr>
          <w:rFonts w:ascii="Arial" w:hAnsi="Arial" w:cs="Arial"/>
          <w:noProof/>
          <w:lang w:eastAsia="en-US"/>
        </w:rPr>
        <w:t xml:space="preserve">dienos po užsakymo išsiuntimo elektroniniu laišku dienos. </w:t>
      </w:r>
    </w:p>
    <w:p w14:paraId="0BBE27A8"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Pardavėjas savo jėgomis iškrauna Prekes iš transporto priemonės į nurodytas vietas (mechanizuotu ar rankiniu būdu), laikydamasis tokiems darbams atlikti nustatytų reikalavimų ir Pirkėjo nurodymų.</w:t>
      </w:r>
    </w:p>
    <w:p w14:paraId="19041699" w14:textId="1B064BD6"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Prekių pristatymas vykdomas tik</w:t>
      </w:r>
      <w:r w:rsidR="00681CC3" w:rsidRPr="00CF7D72">
        <w:rPr>
          <w:rFonts w:ascii="Arial" w:hAnsi="Arial" w:cs="Arial"/>
          <w:noProof/>
          <w:lang w:eastAsia="en-US"/>
        </w:rPr>
        <w:t xml:space="preserve"> </w:t>
      </w:r>
      <w:r w:rsidRPr="00CF7D72">
        <w:rPr>
          <w:rFonts w:ascii="Arial" w:hAnsi="Arial" w:cs="Arial"/>
          <w:noProof/>
          <w:lang w:eastAsia="en-US"/>
        </w:rPr>
        <w:t>darbo dienomis ir darbo valandomis.</w:t>
      </w:r>
    </w:p>
    <w:p w14:paraId="4CE3B8C2" w14:textId="70115EA1"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Prekių perdavimas įforminamas </w:t>
      </w:r>
      <w:r w:rsidR="008F61B7" w:rsidRPr="00CF7D72">
        <w:rPr>
          <w:rFonts w:ascii="Arial" w:hAnsi="Arial" w:cs="Arial"/>
          <w:noProof/>
          <w:lang w:eastAsia="en-US"/>
        </w:rPr>
        <w:t>Š</w:t>
      </w:r>
      <w:r w:rsidRPr="00CF7D72">
        <w:rPr>
          <w:rFonts w:ascii="Arial" w:hAnsi="Arial" w:cs="Arial"/>
          <w:noProof/>
          <w:lang w:eastAsia="en-US"/>
        </w:rPr>
        <w:t xml:space="preserve">alims pasirašant Prekių </w:t>
      </w:r>
      <w:r w:rsidR="002773E3" w:rsidRPr="00CF7D72">
        <w:rPr>
          <w:rFonts w:ascii="Arial" w:hAnsi="Arial" w:cs="Arial"/>
          <w:noProof/>
          <w:lang w:eastAsia="en-US"/>
        </w:rPr>
        <w:t xml:space="preserve">priėmimo </w:t>
      </w:r>
      <w:r w:rsidR="00827B2C" w:rsidRPr="00CF7D72">
        <w:rPr>
          <w:rFonts w:ascii="Arial" w:hAnsi="Arial" w:cs="Arial"/>
          <w:noProof/>
          <w:lang w:eastAsia="en-US"/>
        </w:rPr>
        <w:t xml:space="preserve">– perdavimo </w:t>
      </w:r>
      <w:r w:rsidRPr="00CF7D72">
        <w:rPr>
          <w:rFonts w:ascii="Arial" w:hAnsi="Arial" w:cs="Arial"/>
          <w:noProof/>
          <w:lang w:eastAsia="en-US"/>
        </w:rPr>
        <w:t xml:space="preserve">aktą. Su Prekių perdavimu Pirkėjui pereina Prekių atsitiktinė sugadinimo ar žuvimo rizika bei atsakomybė. </w:t>
      </w:r>
    </w:p>
    <w:p w14:paraId="5733C7C3" w14:textId="656835FB"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Pristatytų Prekių</w:t>
      </w:r>
      <w:r w:rsidR="00533AE9" w:rsidRPr="00CF7D72">
        <w:rPr>
          <w:rFonts w:ascii="Arial" w:hAnsi="Arial" w:cs="Arial"/>
          <w:noProof/>
          <w:lang w:eastAsia="en-US"/>
        </w:rPr>
        <w:t xml:space="preserve"> </w:t>
      </w:r>
      <w:r w:rsidRPr="00CF7D72">
        <w:rPr>
          <w:rFonts w:ascii="Arial" w:hAnsi="Arial" w:cs="Arial"/>
          <w:noProof/>
          <w:lang w:eastAsia="en-US"/>
        </w:rPr>
        <w:t xml:space="preserve">būklę, kiekį, kokybę ir atitikimą užsakytoms Prekėms turi patikrinti </w:t>
      </w:r>
      <w:r w:rsidR="00DF22D6" w:rsidRPr="00CF7D72">
        <w:rPr>
          <w:rFonts w:ascii="Arial" w:hAnsi="Arial" w:cs="Arial"/>
          <w:noProof/>
          <w:lang w:eastAsia="en-US"/>
        </w:rPr>
        <w:t xml:space="preserve">Pirkėjo atstovas, jei turi galimybę, </w:t>
      </w:r>
      <w:r w:rsidRPr="00CF7D72">
        <w:rPr>
          <w:rFonts w:ascii="Arial" w:hAnsi="Arial" w:cs="Arial"/>
          <w:noProof/>
          <w:lang w:eastAsia="en-US"/>
        </w:rPr>
        <w:t xml:space="preserve">prieš priimdamas Prekes. Jei Pirkėjas pastebėjo bet kokius kiekio, kokybės ar kitus neatitikimus, Prekių pažeidimus, jis jis praneša apie tai raštu Pardavėjui, nurodydamas rastus pažeidimus / neatitikimus. Apie Prekių paslėptus trūkumus, kurių nebuvo įmanoma pastebėti jų priėmimo metu, Pirkėjas praneša Pardavėjui per 7 (septynias) kalendorines dienas nuo Prekių perdavimo datos. </w:t>
      </w:r>
    </w:p>
    <w:p w14:paraId="78836325"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Jeigu Prekės turi trūkumų, kurie atsirado ne dėl Pirkėjo kaltės, Prekes Pardavėjas neatlygintinai keičia analogiškomis Prekėmis be trūkumų per Šalių suderintą terminą, kuris negali būti ilgesnis nei 30 (trisdešimt) kalendorinių dienų, nebent Šalys raštu susitartų kitaip.</w:t>
      </w:r>
    </w:p>
    <w:p w14:paraId="637F8471" w14:textId="69EBC2CF"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Laikoma, jog Prekės turi trūkum</w:t>
      </w:r>
      <w:r w:rsidR="00B82B1F" w:rsidRPr="00CF7D72">
        <w:rPr>
          <w:rFonts w:ascii="Arial" w:hAnsi="Arial" w:cs="Arial"/>
          <w:noProof/>
          <w:lang w:eastAsia="en-US"/>
        </w:rPr>
        <w:t>ų</w:t>
      </w:r>
      <w:r w:rsidRPr="00CF7D72">
        <w:rPr>
          <w:rFonts w:ascii="Arial" w:hAnsi="Arial" w:cs="Arial"/>
          <w:noProof/>
          <w:lang w:eastAsia="en-US"/>
        </w:rPr>
        <w:t xml:space="preserve">, jeigu jos neatitinka Techninėje specifikacijoje nustatytų reikalavimų, kokybės standartų, fizinių ir cheminių savybių, yra netinkamos naudoti pagal tiesioginę savo paskirtį, pristatytos sugadintos ir/ar pažeistose pakuotėse. </w:t>
      </w:r>
    </w:p>
    <w:p w14:paraId="2E08C296"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Jei Pirkėjas Prekių perdavimo metu negalėjo apžiūrėti Prekių, tai jis tą atlieka tą pačią dieną. Ši aplinkybė neatima teisės Pirkėjui reikšti pretenzijas dėl perduotų Prekių kokybės neatitikimų ir nepasirašyti Prekių perdavimo – priėmimo akto jas atsisakant priimti.</w:t>
      </w:r>
    </w:p>
    <w:p w14:paraId="211DBEAC"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p>
    <w:p w14:paraId="0D289F95" w14:textId="78DA07D6" w:rsidR="00230A48" w:rsidRPr="00CF7D72" w:rsidRDefault="00230A48" w:rsidP="00230A48">
      <w:pPr>
        <w:numPr>
          <w:ilvl w:val="1"/>
          <w:numId w:val="1"/>
        </w:numPr>
        <w:spacing w:after="120"/>
        <w:ind w:left="567" w:hanging="567"/>
        <w:jc w:val="both"/>
        <w:rPr>
          <w:rFonts w:ascii="Arial" w:hAnsi="Arial" w:cs="Arial"/>
          <w:b/>
          <w:bCs/>
          <w:noProof/>
          <w:lang w:eastAsia="en-US"/>
        </w:rPr>
      </w:pPr>
      <w:bookmarkStart w:id="9" w:name="_Hlk163721543"/>
      <w:bookmarkStart w:id="10" w:name="_Hlk162423656"/>
      <w:bookmarkStart w:id="11" w:name="_Hlk163720221"/>
      <w:r w:rsidRPr="00CF7D72">
        <w:rPr>
          <w:rFonts w:ascii="Arial" w:eastAsiaTheme="minorHAnsi" w:hAnsi="Arial" w:cs="Arial"/>
          <w:noProof/>
          <w:lang w:eastAsia="en-US"/>
          <w14:ligatures w14:val="standardContextual"/>
        </w:rPr>
        <w:t>Įrenginiai, prietaisai, įtaisai, mechanizmai, atsarginės dalys, kompiuterinės programos, kurie turi būti sumontuoti ir (arba) instaliuoti ir (arba) perduoti Užsakovui vykdant Sutartį, ir medžiagos turi atitikti 2022</w:t>
      </w:r>
      <w:r w:rsidR="00C46CA4" w:rsidRPr="00CF7D72">
        <w:rPr>
          <w:rFonts w:ascii="Arial" w:hAnsi="Arial" w:cs="Arial"/>
          <w:noProof/>
          <w:lang w:eastAsia="en-US"/>
        </w:rPr>
        <w:t>–</w:t>
      </w:r>
      <w:r w:rsidRPr="00CF7D72">
        <w:rPr>
          <w:rFonts w:ascii="Arial" w:eastAsiaTheme="minorHAnsi" w:hAnsi="Arial" w:cs="Arial"/>
          <w:noProof/>
          <w:lang w:eastAsia="en-US"/>
          <w14:ligatures w14:val="standardContextual"/>
        </w:rPr>
        <w:t>04</w:t>
      </w:r>
      <w:r w:rsidR="00C46CA4" w:rsidRPr="00CF7D72">
        <w:rPr>
          <w:rFonts w:ascii="Arial" w:hAnsi="Arial" w:cs="Arial"/>
          <w:noProof/>
          <w:lang w:eastAsia="en-US"/>
        </w:rPr>
        <w:t>–</w:t>
      </w:r>
      <w:r w:rsidRPr="00CF7D72">
        <w:rPr>
          <w:rFonts w:ascii="Arial" w:eastAsiaTheme="minorHAnsi" w:hAnsi="Arial" w:cs="Arial"/>
          <w:noProof/>
          <w:lang w:eastAsia="en-US"/>
          <w14:ligatures w14:val="standardContextual"/>
        </w:rPr>
        <w:t>08 Europos Sąjungos Tarybos reglamentu 2022/576 įtvirtintus reikalavimus, t. y negali būti importuojamos iš šalių, iš kurių importas yra draudžiamas pagal taikomas Europos Sąjungos ribojamąsias priemones (sankcijas)</w:t>
      </w:r>
      <w:bookmarkEnd w:id="9"/>
      <w:r w:rsidRPr="00CF7D72">
        <w:rPr>
          <w:rFonts w:ascii="Arial" w:eastAsiaTheme="minorHAnsi" w:hAnsi="Arial" w:cs="Arial"/>
          <w:noProof/>
          <w:lang w:eastAsia="en-US"/>
          <w14:ligatures w14:val="standardContextual"/>
        </w:rPr>
        <w:t>.</w:t>
      </w:r>
      <w:bookmarkEnd w:id="10"/>
      <w:bookmarkEnd w:id="11"/>
    </w:p>
    <w:p w14:paraId="6A7EDB76" w14:textId="77777777" w:rsidR="00230A48" w:rsidRPr="00CF7D72" w:rsidRDefault="00230A48" w:rsidP="00230A48">
      <w:pPr>
        <w:numPr>
          <w:ilvl w:val="0"/>
          <w:numId w:val="1"/>
        </w:numPr>
        <w:spacing w:after="120"/>
        <w:ind w:left="357" w:hanging="357"/>
        <w:jc w:val="both"/>
        <w:rPr>
          <w:rFonts w:ascii="Arial" w:hAnsi="Arial" w:cs="Arial"/>
          <w:b/>
          <w:bCs/>
          <w:noProof/>
          <w:lang w:eastAsia="en-US"/>
        </w:rPr>
      </w:pPr>
      <w:r w:rsidRPr="00CF7D72">
        <w:rPr>
          <w:rFonts w:ascii="Arial" w:hAnsi="Arial" w:cs="Arial"/>
          <w:b/>
          <w:bCs/>
          <w:noProof/>
          <w:lang w:eastAsia="en-US"/>
        </w:rPr>
        <w:t xml:space="preserve">Šalių įsipareigojimai </w:t>
      </w:r>
    </w:p>
    <w:p w14:paraId="1FB630E2" w14:textId="77777777" w:rsidR="00230A48" w:rsidRPr="00CF7D72" w:rsidRDefault="00230A48" w:rsidP="00230A48">
      <w:pPr>
        <w:numPr>
          <w:ilvl w:val="1"/>
          <w:numId w:val="1"/>
        </w:numPr>
        <w:spacing w:after="120"/>
        <w:ind w:left="425" w:hanging="425"/>
        <w:jc w:val="both"/>
        <w:rPr>
          <w:rFonts w:ascii="Arial" w:hAnsi="Arial" w:cs="Arial"/>
          <w:b/>
          <w:bCs/>
          <w:noProof/>
          <w:lang w:eastAsia="en-US"/>
        </w:rPr>
      </w:pPr>
      <w:r w:rsidRPr="00CF7D72">
        <w:rPr>
          <w:rFonts w:ascii="Arial" w:hAnsi="Arial" w:cs="Arial"/>
          <w:b/>
          <w:bCs/>
          <w:noProof/>
          <w:lang w:eastAsia="en-US"/>
        </w:rPr>
        <w:t>Pirkėjas įsipareigoja:</w:t>
      </w:r>
    </w:p>
    <w:p w14:paraId="2B7E20F9" w14:textId="49DFC424" w:rsidR="00230A48" w:rsidRPr="00CF7D72" w:rsidRDefault="00230A48" w:rsidP="00230A48">
      <w:pPr>
        <w:numPr>
          <w:ilvl w:val="2"/>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Priimti iš Pardavėjo kokybiškas Prekes Specialiojoje dalyje ar atskirame užsakyme nurodytoje Prekių pristatymo vietoje, Prekių pristatymą patvirtinant pasirašant Prekių </w:t>
      </w:r>
      <w:r w:rsidR="00FD41B2" w:rsidRPr="00CF7D72">
        <w:rPr>
          <w:rFonts w:ascii="Arial" w:hAnsi="Arial" w:cs="Arial"/>
          <w:noProof/>
          <w:lang w:eastAsia="en-US"/>
        </w:rPr>
        <w:t xml:space="preserve">priėmimo – </w:t>
      </w:r>
      <w:r w:rsidR="002773E3" w:rsidRPr="00CF7D72">
        <w:rPr>
          <w:rFonts w:ascii="Arial" w:hAnsi="Arial" w:cs="Arial"/>
          <w:noProof/>
          <w:lang w:eastAsia="en-US"/>
        </w:rPr>
        <w:t>perdavimo</w:t>
      </w:r>
      <w:r w:rsidR="00A07CA1" w:rsidRPr="00CF7D72">
        <w:rPr>
          <w:rFonts w:ascii="Arial" w:hAnsi="Arial" w:cs="Arial"/>
          <w:noProof/>
          <w:lang w:eastAsia="en-US"/>
        </w:rPr>
        <w:t xml:space="preserve"> </w:t>
      </w:r>
      <w:r w:rsidRPr="00CF7D72">
        <w:rPr>
          <w:rFonts w:ascii="Arial" w:hAnsi="Arial" w:cs="Arial"/>
          <w:noProof/>
          <w:lang w:eastAsia="en-US"/>
        </w:rPr>
        <w:t>aktą;</w:t>
      </w:r>
    </w:p>
    <w:p w14:paraId="20C3C641" w14:textId="2874680E" w:rsidR="00230A48" w:rsidRPr="00CF7D72" w:rsidRDefault="00230A48" w:rsidP="00230A48">
      <w:pPr>
        <w:numPr>
          <w:ilvl w:val="2"/>
          <w:numId w:val="1"/>
        </w:numPr>
        <w:spacing w:after="120"/>
        <w:ind w:left="567" w:hanging="567"/>
        <w:jc w:val="both"/>
        <w:rPr>
          <w:rFonts w:ascii="Arial" w:hAnsi="Arial" w:cs="Arial"/>
          <w:b/>
          <w:bCs/>
          <w:noProof/>
          <w:lang w:eastAsia="en-US"/>
        </w:rPr>
      </w:pPr>
      <w:r w:rsidRPr="00CF7D72">
        <w:rPr>
          <w:rFonts w:ascii="Arial" w:hAnsi="Arial" w:cs="Arial"/>
          <w:noProof/>
          <w:lang w:eastAsia="en-US"/>
        </w:rPr>
        <w:t>Sumokėti Pardavėjui už faktiškai pristatytas kokybiškas Prekes</w:t>
      </w:r>
      <w:r w:rsidR="00A847E0" w:rsidRPr="00CF7D72">
        <w:rPr>
          <w:rFonts w:ascii="Arial" w:hAnsi="Arial" w:cs="Arial"/>
          <w:noProof/>
          <w:lang w:eastAsia="en-US"/>
        </w:rPr>
        <w:t xml:space="preserve"> </w:t>
      </w:r>
      <w:r w:rsidRPr="00CF7D72">
        <w:rPr>
          <w:rFonts w:ascii="Arial" w:hAnsi="Arial" w:cs="Arial"/>
          <w:noProof/>
          <w:lang w:eastAsia="en-US"/>
        </w:rPr>
        <w:t>Sutartyje nustatytomis sąlygomis ir terminais;</w:t>
      </w:r>
    </w:p>
    <w:p w14:paraId="11995E45" w14:textId="77777777" w:rsidR="00230A48" w:rsidRPr="00CF7D72" w:rsidRDefault="00230A48" w:rsidP="00230A48">
      <w:pPr>
        <w:numPr>
          <w:ilvl w:val="2"/>
          <w:numId w:val="1"/>
        </w:numPr>
        <w:spacing w:after="120"/>
        <w:ind w:left="567" w:hanging="567"/>
        <w:jc w:val="both"/>
        <w:rPr>
          <w:rFonts w:ascii="Arial" w:hAnsi="Arial" w:cs="Arial"/>
          <w:b/>
          <w:bCs/>
          <w:noProof/>
          <w:lang w:eastAsia="en-US"/>
        </w:rPr>
      </w:pPr>
      <w:r w:rsidRPr="00CF7D72">
        <w:rPr>
          <w:rFonts w:ascii="Arial" w:hAnsi="Arial" w:cs="Arial"/>
          <w:noProof/>
          <w:lang w:eastAsia="en-US"/>
        </w:rPr>
        <w:t>Užsakymus Pardavėjo atstovui pateikti Specialiojoje dalyje nurodytu elektroninio pašto adresu;</w:t>
      </w:r>
    </w:p>
    <w:p w14:paraId="43C22873" w14:textId="77777777" w:rsidR="00230A48" w:rsidRPr="00CF7D72" w:rsidRDefault="00230A48" w:rsidP="00230A48">
      <w:pPr>
        <w:numPr>
          <w:ilvl w:val="2"/>
          <w:numId w:val="1"/>
        </w:numPr>
        <w:spacing w:after="120"/>
        <w:ind w:left="567" w:hanging="567"/>
        <w:jc w:val="both"/>
        <w:rPr>
          <w:rFonts w:ascii="Arial" w:hAnsi="Arial" w:cs="Arial"/>
          <w:b/>
          <w:bCs/>
          <w:noProof/>
          <w:lang w:eastAsia="en-US"/>
        </w:rPr>
      </w:pPr>
      <w:r w:rsidRPr="00CF7D72">
        <w:rPr>
          <w:rFonts w:ascii="Arial" w:hAnsi="Arial" w:cs="Arial"/>
          <w:noProof/>
          <w:lang w:eastAsia="en-US"/>
        </w:rPr>
        <w:lastRenderedPageBreak/>
        <w:t>Vykdyti kitus Sutartyje numatytus įsipareigojimus.</w:t>
      </w:r>
    </w:p>
    <w:p w14:paraId="0A96A424"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b/>
          <w:bCs/>
          <w:noProof/>
          <w:lang w:eastAsia="en-US"/>
        </w:rPr>
        <w:t>Pirkėjas turi teisę:</w:t>
      </w:r>
    </w:p>
    <w:p w14:paraId="50239CD1" w14:textId="708D4C3D" w:rsidR="00230A48" w:rsidRPr="00CF7D72" w:rsidRDefault="00230A48" w:rsidP="00230A48">
      <w:pPr>
        <w:numPr>
          <w:ilvl w:val="2"/>
          <w:numId w:val="4"/>
        </w:numPr>
        <w:spacing w:after="120"/>
        <w:ind w:left="567" w:hanging="578"/>
        <w:jc w:val="both"/>
        <w:rPr>
          <w:rFonts w:ascii="Arial" w:hAnsi="Arial" w:cs="Arial"/>
          <w:noProof/>
          <w:lang w:eastAsia="en-US"/>
        </w:rPr>
      </w:pPr>
      <w:r w:rsidRPr="00CF7D72">
        <w:rPr>
          <w:rFonts w:ascii="Arial" w:hAnsi="Arial" w:cs="Arial"/>
          <w:noProof/>
          <w:lang w:eastAsia="en-US"/>
        </w:rPr>
        <w:t xml:space="preserve">Pardavėjui netinkamai vykdant savo </w:t>
      </w:r>
      <w:r w:rsidR="006863EB" w:rsidRPr="00CF7D72">
        <w:rPr>
          <w:rFonts w:ascii="Arial" w:hAnsi="Arial" w:cs="Arial"/>
          <w:noProof/>
          <w:lang w:eastAsia="en-US"/>
        </w:rPr>
        <w:t>s</w:t>
      </w:r>
      <w:r w:rsidRPr="00CF7D72">
        <w:rPr>
          <w:rFonts w:ascii="Arial" w:hAnsi="Arial" w:cs="Arial"/>
          <w:noProof/>
          <w:lang w:eastAsia="en-US"/>
        </w:rPr>
        <w:t xml:space="preserve">utartinius įsipareigojimus, atskiru rašytiniu pranešimu, sustabdyti savo įsipareigojimų vykdymą iki kol Pirkėjas pašalins nurodytus </w:t>
      </w:r>
      <w:r w:rsidR="006863EB" w:rsidRPr="00CF7D72">
        <w:rPr>
          <w:rFonts w:ascii="Arial" w:hAnsi="Arial" w:cs="Arial"/>
          <w:noProof/>
          <w:lang w:eastAsia="en-US"/>
        </w:rPr>
        <w:t>s</w:t>
      </w:r>
      <w:r w:rsidRPr="00CF7D72">
        <w:rPr>
          <w:rFonts w:ascii="Arial" w:hAnsi="Arial" w:cs="Arial"/>
          <w:noProof/>
          <w:lang w:eastAsia="en-US"/>
        </w:rPr>
        <w:t>utartinių įsipareigojimų pažeidimus;</w:t>
      </w:r>
    </w:p>
    <w:p w14:paraId="0143F06C" w14:textId="77777777" w:rsidR="00230A48" w:rsidRPr="00CF7D72" w:rsidRDefault="00230A48" w:rsidP="00230A48">
      <w:pPr>
        <w:numPr>
          <w:ilvl w:val="2"/>
          <w:numId w:val="4"/>
        </w:numPr>
        <w:spacing w:after="120"/>
        <w:ind w:left="567" w:hanging="578"/>
        <w:jc w:val="both"/>
        <w:rPr>
          <w:rFonts w:ascii="Arial" w:hAnsi="Arial" w:cs="Arial"/>
          <w:noProof/>
          <w:lang w:eastAsia="en-US"/>
        </w:rPr>
      </w:pPr>
      <w:r w:rsidRPr="00CF7D72">
        <w:rPr>
          <w:rFonts w:ascii="Arial" w:hAnsi="Arial" w:cs="Arial"/>
          <w:noProof/>
          <w:lang w:eastAsia="en-US"/>
        </w:rPr>
        <w:t xml:space="preserve">kilus įtarimams dėl Prekių kokybės, atsisakyti priimti Prekes ir reikalauti iš Pardavėjo pakeisti Prekes naujomis per Šalių tarpusavyje suderintą terminą; </w:t>
      </w:r>
    </w:p>
    <w:p w14:paraId="266B0154" w14:textId="77B2A4C9" w:rsidR="00230A48" w:rsidRPr="00CF7D72" w:rsidRDefault="00230A48" w:rsidP="00230A48">
      <w:pPr>
        <w:numPr>
          <w:ilvl w:val="2"/>
          <w:numId w:val="4"/>
        </w:numPr>
        <w:spacing w:after="120"/>
        <w:ind w:left="567" w:hanging="578"/>
        <w:jc w:val="both"/>
        <w:rPr>
          <w:rFonts w:ascii="Arial" w:hAnsi="Arial" w:cs="Arial"/>
          <w:noProof/>
          <w:lang w:eastAsia="en-US"/>
        </w:rPr>
      </w:pPr>
      <w:r w:rsidRPr="00CF7D72">
        <w:rPr>
          <w:rFonts w:ascii="Arial" w:hAnsi="Arial" w:cs="Arial"/>
          <w:noProof/>
          <w:lang w:eastAsia="en-US"/>
        </w:rPr>
        <w:t>grąžinti Pardavėjui iš jo gautas Prekes tuo atveju, kai paaiškėja, kad gauta Prekė/</w:t>
      </w:r>
      <w:r w:rsidR="00FA1B08" w:rsidRPr="00CF7D72">
        <w:rPr>
          <w:rFonts w:ascii="Arial" w:hAnsi="Arial" w:cs="Arial"/>
          <w:lang w:eastAsia="en-US"/>
        </w:rPr>
        <w:t>–</w:t>
      </w:r>
      <w:r w:rsidRPr="00CF7D72">
        <w:rPr>
          <w:rFonts w:ascii="Arial" w:hAnsi="Arial" w:cs="Arial"/>
          <w:noProof/>
          <w:lang w:eastAsia="en-US"/>
        </w:rPr>
        <w:t>ės neatitinka aprašymo ir/ar pirkimo sąlygose keliamų reikalavimų; turi kitokias savybes negu nurodyta pirkimo sąlygose arba Pardavėjo pasiūlyme; neatitinka standartinės arba specialios naudojimo paskirties, dėl kurios Pirkėjas Prekę/</w:t>
      </w:r>
      <w:r w:rsidR="00783600" w:rsidRPr="00CF7D72">
        <w:rPr>
          <w:rFonts w:ascii="Arial" w:hAnsi="Arial" w:cs="Arial"/>
          <w:noProof/>
          <w:lang w:eastAsia="en-US"/>
        </w:rPr>
        <w:t>–</w:t>
      </w:r>
      <w:r w:rsidRPr="00CF7D72">
        <w:rPr>
          <w:rFonts w:ascii="Arial" w:hAnsi="Arial" w:cs="Arial"/>
          <w:noProof/>
          <w:lang w:eastAsia="en-US"/>
        </w:rPr>
        <w:t>es įsigijo; nėra tokios kokybės ir neveikia taip, kaip įprasta tos pačios rūšies Prekei; negali būti tinkamai ir pagal paskirtį naudojama dėl kitų neišvardintų Prekės trūkumų. Šiais atvejais, Pirkėjas Prekę/</w:t>
      </w:r>
      <w:r w:rsidR="00FA1B08" w:rsidRPr="00CF7D72">
        <w:rPr>
          <w:rFonts w:ascii="Arial" w:hAnsi="Arial" w:cs="Arial"/>
          <w:lang w:eastAsia="en-US"/>
        </w:rPr>
        <w:t>–</w:t>
      </w:r>
      <w:proofErr w:type="spellStart"/>
      <w:r w:rsidRPr="00CF7D72">
        <w:rPr>
          <w:rFonts w:ascii="Arial" w:hAnsi="Arial" w:cs="Arial"/>
          <w:noProof/>
          <w:lang w:eastAsia="en-US"/>
        </w:rPr>
        <w:t>es</w:t>
      </w:r>
      <w:proofErr w:type="spellEnd"/>
      <w:r w:rsidRPr="00CF7D72">
        <w:rPr>
          <w:rFonts w:ascii="Arial" w:hAnsi="Arial" w:cs="Arial"/>
          <w:noProof/>
          <w:lang w:eastAsia="en-US"/>
        </w:rPr>
        <w:t xml:space="preserve"> gali grąžinti net ir pažeidus jos pakuotę ir / ar praėjus ilgesniam nei 30 (trisdešimties) </w:t>
      </w:r>
      <w:r w:rsidR="008B0F65" w:rsidRPr="00CF7D72">
        <w:rPr>
          <w:rFonts w:ascii="Arial" w:hAnsi="Arial" w:cs="Arial"/>
          <w:noProof/>
          <w:lang w:eastAsia="en-US"/>
        </w:rPr>
        <w:t xml:space="preserve">kalendorinių </w:t>
      </w:r>
      <w:r w:rsidRPr="00CF7D72">
        <w:rPr>
          <w:rFonts w:ascii="Arial" w:hAnsi="Arial" w:cs="Arial"/>
          <w:noProof/>
          <w:lang w:eastAsia="en-US"/>
        </w:rPr>
        <w:t>dienų terminui nuo Prekės gavimo dienos.</w:t>
      </w:r>
    </w:p>
    <w:p w14:paraId="721EBFCB" w14:textId="77777777" w:rsidR="00230A48" w:rsidRPr="00CF7D72" w:rsidRDefault="00230A48" w:rsidP="00230A48">
      <w:pPr>
        <w:numPr>
          <w:ilvl w:val="1"/>
          <w:numId w:val="1"/>
        </w:numPr>
        <w:spacing w:after="120"/>
        <w:ind w:left="426" w:hanging="426"/>
        <w:jc w:val="both"/>
        <w:rPr>
          <w:rFonts w:ascii="Arial" w:hAnsi="Arial" w:cs="Arial"/>
          <w:b/>
          <w:bCs/>
          <w:noProof/>
          <w:lang w:eastAsia="en-US"/>
        </w:rPr>
      </w:pPr>
      <w:r w:rsidRPr="00CF7D72">
        <w:rPr>
          <w:rFonts w:ascii="Arial" w:hAnsi="Arial" w:cs="Arial"/>
          <w:b/>
          <w:noProof/>
          <w:lang w:eastAsia="en-US"/>
        </w:rPr>
        <w:t>Pardavėjas įsipareigoja:</w:t>
      </w:r>
    </w:p>
    <w:p w14:paraId="20B0B0A4" w14:textId="77777777" w:rsidR="00230A48" w:rsidRPr="00CF7D72" w:rsidRDefault="00230A48" w:rsidP="00230A48">
      <w:pPr>
        <w:numPr>
          <w:ilvl w:val="2"/>
          <w:numId w:val="1"/>
        </w:numPr>
        <w:spacing w:after="120"/>
        <w:ind w:left="567" w:hanging="567"/>
        <w:jc w:val="both"/>
        <w:rPr>
          <w:rFonts w:ascii="Arial" w:hAnsi="Arial" w:cs="Arial"/>
          <w:b/>
          <w:bCs/>
          <w:noProof/>
          <w:lang w:eastAsia="en-US"/>
        </w:rPr>
      </w:pPr>
      <w:r w:rsidRPr="00CF7D72">
        <w:rPr>
          <w:rFonts w:ascii="Arial" w:hAnsi="Arial" w:cs="Arial"/>
          <w:noProof/>
          <w:lang w:eastAsia="en-US"/>
        </w:rPr>
        <w:t>užtikrinti, kad Prekės atitiktų Techninėje specifikacijoje nustatytus reikalavimus, kokybės standartus, fizines ir chemines savybes ir būtų tinkamos naudoti pagal tiesioginę savo paskirtį;</w:t>
      </w:r>
    </w:p>
    <w:p w14:paraId="35755660" w14:textId="77777777" w:rsidR="00230A48" w:rsidRPr="00CF7D72" w:rsidRDefault="00230A48" w:rsidP="00230A48">
      <w:pPr>
        <w:numPr>
          <w:ilvl w:val="2"/>
          <w:numId w:val="1"/>
        </w:numPr>
        <w:spacing w:after="120"/>
        <w:ind w:left="567" w:hanging="567"/>
        <w:jc w:val="both"/>
        <w:rPr>
          <w:rFonts w:ascii="Arial" w:hAnsi="Arial" w:cs="Arial"/>
          <w:b/>
          <w:bCs/>
          <w:noProof/>
          <w:lang w:eastAsia="en-US"/>
        </w:rPr>
      </w:pPr>
      <w:r w:rsidRPr="00CF7D72">
        <w:rPr>
          <w:rFonts w:ascii="Arial" w:hAnsi="Arial" w:cs="Arial"/>
          <w:noProof/>
          <w:lang w:eastAsia="en-US"/>
        </w:rPr>
        <w:t>kartu su Prekėmis perduoti visą Prekėms naudoti reikalingą dokumentaciją, kaip numatyta Techninėje specifikacijoje;</w:t>
      </w:r>
    </w:p>
    <w:p w14:paraId="717F6FB2" w14:textId="32C7582B" w:rsidR="00230A48" w:rsidRPr="00CF7D72" w:rsidRDefault="00230A48" w:rsidP="00230A48">
      <w:pPr>
        <w:numPr>
          <w:ilvl w:val="2"/>
          <w:numId w:val="1"/>
        </w:numPr>
        <w:spacing w:after="120"/>
        <w:ind w:left="567" w:hanging="567"/>
        <w:jc w:val="both"/>
        <w:rPr>
          <w:rFonts w:ascii="Arial" w:hAnsi="Arial" w:cs="Arial"/>
          <w:b/>
          <w:bCs/>
          <w:noProof/>
          <w:lang w:eastAsia="en-US"/>
        </w:rPr>
      </w:pPr>
      <w:r w:rsidRPr="00CF7D72">
        <w:rPr>
          <w:rFonts w:ascii="Arial" w:hAnsi="Arial" w:cs="Arial"/>
          <w:noProof/>
          <w:lang w:eastAsia="en-US"/>
        </w:rPr>
        <w:t>laikytis Techninėje specifikacijoje nustatytų reikalavimų, Sutartyje nustatytos Prekių pristatymo tvarkos, sąlygų ir terminų, užtikrinti Prekių saugumą pakrovimo, transportavimo, iškrovimo ir</w:t>
      </w:r>
      <w:r w:rsidR="00200012" w:rsidRPr="00CF7D72">
        <w:rPr>
          <w:rFonts w:ascii="Arial" w:hAnsi="Arial" w:cs="Arial"/>
          <w:noProof/>
          <w:lang w:eastAsia="en-US"/>
        </w:rPr>
        <w:t xml:space="preserve"> </w:t>
      </w:r>
      <w:r w:rsidRPr="00CF7D72">
        <w:rPr>
          <w:rFonts w:ascii="Arial" w:hAnsi="Arial" w:cs="Arial"/>
          <w:noProof/>
          <w:lang w:eastAsia="en-US"/>
        </w:rPr>
        <w:t>perdavimo</w:t>
      </w:r>
      <w:r w:rsidR="008817C6" w:rsidRPr="00CF7D72">
        <w:rPr>
          <w:rFonts w:ascii="Arial" w:hAnsi="Arial" w:cs="Arial"/>
          <w:noProof/>
          <w:lang w:eastAsia="en-US"/>
        </w:rPr>
        <w:t xml:space="preserve">  </w:t>
      </w:r>
      <w:r w:rsidR="00200012" w:rsidRPr="00CF7D72">
        <w:rPr>
          <w:rFonts w:ascii="Arial" w:hAnsi="Arial" w:cs="Arial"/>
          <w:noProof/>
          <w:lang w:eastAsia="en-US"/>
        </w:rPr>
        <w:t xml:space="preserve">priėmimo </w:t>
      </w:r>
      <w:r w:rsidRPr="00CF7D72">
        <w:rPr>
          <w:rFonts w:ascii="Arial" w:hAnsi="Arial" w:cs="Arial"/>
          <w:noProof/>
          <w:lang w:eastAsia="en-US"/>
        </w:rPr>
        <w:t xml:space="preserve">metu. </w:t>
      </w:r>
    </w:p>
    <w:p w14:paraId="40ED032A" w14:textId="1B68B120" w:rsidR="00230A48" w:rsidRPr="00CF7D72" w:rsidRDefault="00230A48" w:rsidP="00230A48">
      <w:pPr>
        <w:numPr>
          <w:ilvl w:val="2"/>
          <w:numId w:val="1"/>
        </w:numPr>
        <w:spacing w:after="120"/>
        <w:ind w:left="567" w:hanging="567"/>
        <w:jc w:val="both"/>
        <w:rPr>
          <w:rFonts w:ascii="Arial" w:hAnsi="Arial" w:cs="Arial"/>
          <w:b/>
          <w:bCs/>
          <w:noProof/>
          <w:lang w:eastAsia="en-US"/>
        </w:rPr>
      </w:pPr>
      <w:r w:rsidRPr="00CF7D72">
        <w:rPr>
          <w:rFonts w:ascii="Arial" w:hAnsi="Arial" w:cs="Arial"/>
          <w:noProof/>
          <w:lang w:eastAsia="en-US"/>
        </w:rPr>
        <w:t>nesant galimybių pristatyti Prekių iš konkretaus gamintojo, organizuoti Prekių įsigijimą iš kitų Prekių tiekėjų ir/ar gamintojų, užtikrinant savalaikį Prekių pristatymą</w:t>
      </w:r>
      <w:r w:rsidR="00794BAE" w:rsidRPr="00CF7D72">
        <w:rPr>
          <w:rFonts w:ascii="Arial" w:hAnsi="Arial" w:cs="Arial"/>
          <w:noProof/>
          <w:lang w:eastAsia="en-US"/>
        </w:rPr>
        <w:t xml:space="preserve"> </w:t>
      </w:r>
      <w:r w:rsidRPr="00CF7D72">
        <w:rPr>
          <w:rFonts w:ascii="Arial" w:hAnsi="Arial" w:cs="Arial"/>
          <w:noProof/>
          <w:lang w:eastAsia="en-US"/>
        </w:rPr>
        <w:t>Pirkėjui pagal Sutartyje numatytas sąlygas;</w:t>
      </w:r>
    </w:p>
    <w:p w14:paraId="5F9F33B4" w14:textId="77777777" w:rsidR="00230A48" w:rsidRPr="00CF7D72" w:rsidRDefault="00230A48" w:rsidP="00230A48">
      <w:pPr>
        <w:numPr>
          <w:ilvl w:val="2"/>
          <w:numId w:val="1"/>
        </w:numPr>
        <w:spacing w:after="120"/>
        <w:ind w:left="567" w:hanging="567"/>
        <w:jc w:val="both"/>
        <w:rPr>
          <w:rFonts w:ascii="Arial" w:hAnsi="Arial" w:cs="Arial"/>
          <w:b/>
          <w:bCs/>
          <w:noProof/>
          <w:lang w:eastAsia="en-US"/>
        </w:rPr>
      </w:pPr>
      <w:r w:rsidRPr="00CF7D72">
        <w:rPr>
          <w:rFonts w:ascii="Arial" w:hAnsi="Arial" w:cs="Arial"/>
          <w:noProof/>
          <w:lang w:eastAsia="en-US"/>
        </w:rPr>
        <w:t>pagal Pirkėjo raštu pateiktas pastabas dėl Prekių kokybės / trūkumų, savo sąskaita pakeisti nekokybiškas / su trūkumais Prekes kokybiškomis naujomis Prekėmis per Šalių suderintą terminą;</w:t>
      </w:r>
    </w:p>
    <w:p w14:paraId="798F6B3C" w14:textId="248E3A19" w:rsidR="00230A48" w:rsidRPr="00CF7D72" w:rsidRDefault="00230A48" w:rsidP="00230A48">
      <w:pPr>
        <w:numPr>
          <w:ilvl w:val="2"/>
          <w:numId w:val="1"/>
        </w:numPr>
        <w:spacing w:after="120"/>
        <w:ind w:left="567" w:hanging="567"/>
        <w:jc w:val="both"/>
        <w:rPr>
          <w:rFonts w:ascii="Arial" w:hAnsi="Arial" w:cs="Arial"/>
          <w:b/>
          <w:bCs/>
          <w:noProof/>
          <w:lang w:eastAsia="en-US"/>
        </w:rPr>
      </w:pPr>
      <w:r w:rsidRPr="00CF7D72">
        <w:rPr>
          <w:rFonts w:ascii="Arial" w:hAnsi="Arial" w:cs="Arial"/>
          <w:noProof/>
          <w:lang w:eastAsia="en-US"/>
        </w:rPr>
        <w:t>Prekėms suteikti ne trumpesnį nei Techninėje specifikacijoje nurodytą garantinį laikotarpį nuo Prekių perdavimo</w:t>
      </w:r>
      <w:r w:rsidR="001A192C" w:rsidRPr="00CF7D72">
        <w:rPr>
          <w:rFonts w:ascii="Arial" w:hAnsi="Arial" w:cs="Arial"/>
          <w:noProof/>
          <w:lang w:eastAsia="en-US"/>
        </w:rPr>
        <w:t xml:space="preserve"> – </w:t>
      </w:r>
      <w:r w:rsidRPr="00CF7D72">
        <w:rPr>
          <w:rFonts w:ascii="Arial" w:hAnsi="Arial" w:cs="Arial"/>
          <w:noProof/>
          <w:lang w:eastAsia="en-US"/>
        </w:rPr>
        <w:t>priėmimo akto  pasirašymo datos;</w:t>
      </w:r>
    </w:p>
    <w:p w14:paraId="5E74D974" w14:textId="77777777" w:rsidR="00230A48" w:rsidRPr="00CF7D72" w:rsidRDefault="00230A48" w:rsidP="00230A48">
      <w:pPr>
        <w:numPr>
          <w:ilvl w:val="2"/>
          <w:numId w:val="1"/>
        </w:numPr>
        <w:spacing w:after="120"/>
        <w:ind w:left="567" w:hanging="567"/>
        <w:jc w:val="both"/>
        <w:rPr>
          <w:rFonts w:ascii="Arial" w:hAnsi="Arial" w:cs="Arial"/>
          <w:b/>
          <w:bCs/>
          <w:noProof/>
          <w:lang w:eastAsia="en-US"/>
        </w:rPr>
      </w:pPr>
      <w:r w:rsidRPr="00CF7D72">
        <w:rPr>
          <w:rFonts w:ascii="Arial" w:hAnsi="Arial" w:cs="Arial"/>
          <w:noProof/>
          <w:lang w:eastAsia="en-US"/>
        </w:rPr>
        <w:t>vykdyti kitus Sutartyje numatytus įsipareigojimus.</w:t>
      </w:r>
    </w:p>
    <w:p w14:paraId="43C714A7" w14:textId="77777777" w:rsidR="00230A48" w:rsidRPr="00CF7D72" w:rsidRDefault="00230A48" w:rsidP="00230A48">
      <w:pPr>
        <w:numPr>
          <w:ilvl w:val="0"/>
          <w:numId w:val="1"/>
        </w:numPr>
        <w:spacing w:after="120"/>
        <w:ind w:left="357" w:hanging="357"/>
        <w:jc w:val="both"/>
        <w:rPr>
          <w:rFonts w:ascii="Arial" w:hAnsi="Arial" w:cs="Arial"/>
          <w:b/>
          <w:bCs/>
          <w:noProof/>
          <w:lang w:eastAsia="en-US"/>
        </w:rPr>
      </w:pPr>
      <w:r w:rsidRPr="00CF7D72">
        <w:rPr>
          <w:rFonts w:ascii="Arial" w:hAnsi="Arial" w:cs="Arial"/>
          <w:b/>
          <w:noProof/>
          <w:lang w:eastAsia="en-US"/>
        </w:rPr>
        <w:t xml:space="preserve">Sutarties įvykdymo užtikrinimas </w:t>
      </w:r>
    </w:p>
    <w:p w14:paraId="47701885" w14:textId="77777777" w:rsidR="00230A48" w:rsidRPr="00CF7D72" w:rsidRDefault="00230A48" w:rsidP="00230A48">
      <w:pPr>
        <w:ind w:left="360"/>
        <w:contextualSpacing/>
        <w:textAlignment w:val="baseline"/>
        <w:rPr>
          <w:rFonts w:ascii="Arial" w:hAnsi="Arial" w:cs="Arial"/>
          <w:noProof/>
          <w:lang w:eastAsia="en-US"/>
        </w:rPr>
      </w:pPr>
    </w:p>
    <w:p w14:paraId="32697597" w14:textId="1A5FE714" w:rsidR="00230A48" w:rsidRPr="00CF7D72" w:rsidRDefault="00230A48" w:rsidP="00230A48">
      <w:pPr>
        <w:numPr>
          <w:ilvl w:val="1"/>
          <w:numId w:val="1"/>
        </w:numPr>
        <w:spacing w:after="120"/>
        <w:ind w:left="567" w:hanging="567"/>
        <w:jc w:val="both"/>
        <w:textAlignment w:val="baseline"/>
        <w:rPr>
          <w:rFonts w:ascii="Arial" w:hAnsi="Arial" w:cs="Arial"/>
          <w:noProof/>
          <w:lang w:eastAsia="en-US"/>
        </w:rPr>
      </w:pPr>
      <w:r w:rsidRPr="00CF7D72">
        <w:rPr>
          <w:rFonts w:ascii="Arial" w:hAnsi="Arial" w:cs="Arial"/>
          <w:noProof/>
          <w:lang w:eastAsia="en-US"/>
        </w:rPr>
        <w:t xml:space="preserve">Sutarties įvykdymo užtikrinimui (jei toks reikalavimas yra numatytas </w:t>
      </w:r>
      <w:r w:rsidR="00767340" w:rsidRPr="00CF7D72">
        <w:rPr>
          <w:rFonts w:ascii="Arial" w:hAnsi="Arial" w:cs="Arial"/>
          <w:noProof/>
          <w:lang w:eastAsia="en-US"/>
        </w:rPr>
        <w:t>S</w:t>
      </w:r>
      <w:r w:rsidRPr="00CF7D72">
        <w:rPr>
          <w:rFonts w:ascii="Arial" w:hAnsi="Arial" w:cs="Arial"/>
          <w:noProof/>
          <w:lang w:eastAsia="en-US"/>
        </w:rPr>
        <w:t xml:space="preserve">pecialiojoje dalyje) </w:t>
      </w:r>
      <w:r w:rsidR="00F0114D" w:rsidRPr="00CF7D72">
        <w:rPr>
          <w:rFonts w:ascii="Arial" w:hAnsi="Arial" w:cs="Arial"/>
          <w:noProof/>
          <w:lang w:eastAsia="en-US"/>
        </w:rPr>
        <w:t>Pardavėjas</w:t>
      </w:r>
      <w:r w:rsidRPr="00CF7D72">
        <w:rPr>
          <w:rFonts w:ascii="Arial" w:hAnsi="Arial" w:cs="Arial"/>
          <w:noProof/>
          <w:color w:val="000000"/>
          <w:lang w:eastAsia="en-US"/>
        </w:rPr>
        <w:t xml:space="preserve"> ne vėliau kaip per 10 (dešimt) darbo dienų po Sutarties pasirašymo dienos įsipareigoja pateikti Pirkėjui Sutarties įvykdymo užtikrinimą žemiau nurodytomis sąlygomis:</w:t>
      </w:r>
    </w:p>
    <w:p w14:paraId="12D10271" w14:textId="2400B505" w:rsidR="00230A48" w:rsidRPr="00CF7D72" w:rsidRDefault="00230A48" w:rsidP="00230A48">
      <w:pPr>
        <w:numPr>
          <w:ilvl w:val="2"/>
          <w:numId w:val="1"/>
        </w:numPr>
        <w:spacing w:after="120"/>
        <w:ind w:left="709"/>
        <w:jc w:val="both"/>
        <w:textAlignment w:val="baseline"/>
        <w:rPr>
          <w:rFonts w:ascii="Arial" w:hAnsi="Arial" w:cs="Arial"/>
          <w:noProof/>
          <w:lang w:eastAsia="en-US"/>
        </w:rPr>
      </w:pPr>
      <w:r w:rsidRPr="00CF7D72">
        <w:rPr>
          <w:rFonts w:ascii="Arial" w:eastAsiaTheme="minorHAnsi" w:hAnsi="Arial" w:cs="Arial"/>
          <w:noProof/>
          <w:lang w:eastAsia="en-US"/>
          <w14:ligatures w14:val="standardContextual"/>
        </w:rPr>
        <w:t xml:space="preserve">Sutarties įvykdymo užtikrinimo dydis: 10 </w:t>
      </w:r>
      <w:r w:rsidR="00841661" w:rsidRPr="00CF7D72">
        <w:rPr>
          <w:rFonts w:ascii="Arial" w:eastAsiaTheme="minorHAnsi" w:hAnsi="Arial" w:cs="Arial"/>
          <w:noProof/>
          <w:lang w:eastAsia="en-US"/>
          <w14:ligatures w14:val="standardContextual"/>
        </w:rPr>
        <w:t xml:space="preserve">(dešimt) </w:t>
      </w:r>
      <w:r w:rsidRPr="00CF7D72">
        <w:rPr>
          <w:rFonts w:ascii="Arial" w:eastAsiaTheme="minorHAnsi" w:hAnsi="Arial" w:cs="Arial"/>
          <w:noProof/>
          <w:lang w:eastAsia="en-US"/>
          <w14:ligatures w14:val="standardContextual"/>
        </w:rPr>
        <w:t>proc. nuo Sutarties kainos be PVM;</w:t>
      </w:r>
    </w:p>
    <w:p w14:paraId="775761B2" w14:textId="68093166" w:rsidR="00230A48" w:rsidRPr="00CF7D72" w:rsidRDefault="00230A48" w:rsidP="00230A48">
      <w:pPr>
        <w:numPr>
          <w:ilvl w:val="2"/>
          <w:numId w:val="1"/>
        </w:numPr>
        <w:spacing w:after="120"/>
        <w:ind w:left="709"/>
        <w:jc w:val="both"/>
        <w:textAlignment w:val="baseline"/>
        <w:rPr>
          <w:rFonts w:ascii="Arial" w:hAnsi="Arial" w:cs="Arial"/>
          <w:noProof/>
          <w:lang w:eastAsia="en-US"/>
        </w:rPr>
      </w:pPr>
      <w:r w:rsidRPr="00CF7D72">
        <w:rPr>
          <w:rFonts w:ascii="Arial" w:eastAsiaTheme="minorHAnsi" w:hAnsi="Arial" w:cs="Arial"/>
          <w:noProof/>
          <w:lang w:eastAsia="en-US"/>
          <w14:ligatures w14:val="standardContextual"/>
        </w:rPr>
        <w:t xml:space="preserve">Sutarties įvykdymo užtikrinimo galiojimas: įvykdymo užtikrinimas turi nepertraukiamai galioti iki numatomo </w:t>
      </w:r>
      <w:r w:rsidR="005E5756" w:rsidRPr="00CF7D72">
        <w:rPr>
          <w:rFonts w:ascii="Arial" w:hAnsi="Arial" w:cs="Arial"/>
          <w:noProof/>
          <w:lang w:eastAsia="en-US"/>
          <w14:ligatures w14:val="standardContextual"/>
        </w:rPr>
        <w:t>Pardavėjo</w:t>
      </w:r>
      <w:r w:rsidRPr="00CF7D72">
        <w:rPr>
          <w:rFonts w:ascii="Arial" w:eastAsiaTheme="minorHAnsi" w:hAnsi="Arial" w:cs="Arial"/>
          <w:noProof/>
          <w:lang w:eastAsia="en-US"/>
          <w14:ligatures w14:val="standardContextual"/>
        </w:rPr>
        <w:t xml:space="preserve"> sutartinių įsipareigojimų įvykdymo dienos ir 30</w:t>
      </w:r>
      <w:r w:rsidR="008770DF" w:rsidRPr="00CF7D72">
        <w:rPr>
          <w:rFonts w:ascii="Arial" w:eastAsiaTheme="minorHAnsi" w:hAnsi="Arial" w:cs="Arial"/>
          <w:noProof/>
          <w:lang w:eastAsia="en-US"/>
          <w14:ligatures w14:val="standardContextual"/>
        </w:rPr>
        <w:t xml:space="preserve"> </w:t>
      </w:r>
      <w:r w:rsidR="00FA5EF5" w:rsidRPr="00CF7D72">
        <w:rPr>
          <w:rFonts w:ascii="Arial" w:eastAsiaTheme="minorHAnsi" w:hAnsi="Arial" w:cs="Arial"/>
          <w:noProof/>
          <w:lang w:eastAsia="en-US"/>
          <w14:ligatures w14:val="standardContextual"/>
        </w:rPr>
        <w:t xml:space="preserve">(trisdešimt) kalendorinių </w:t>
      </w:r>
      <w:r w:rsidRPr="00CF7D72">
        <w:rPr>
          <w:rFonts w:ascii="Arial" w:eastAsiaTheme="minorHAnsi" w:hAnsi="Arial" w:cs="Arial"/>
          <w:noProof/>
          <w:lang w:eastAsia="en-US"/>
          <w14:ligatures w14:val="standardContextual"/>
        </w:rPr>
        <w:t xml:space="preserve">dienų po jos. Jeigu </w:t>
      </w:r>
      <w:r w:rsidR="005E5756" w:rsidRPr="00CF7D72">
        <w:rPr>
          <w:rFonts w:ascii="Arial" w:hAnsi="Arial" w:cs="Arial"/>
          <w:noProof/>
          <w:lang w:eastAsia="en-US"/>
          <w14:ligatures w14:val="standardContextual"/>
        </w:rPr>
        <w:t>Pardavėjas</w:t>
      </w:r>
      <w:r w:rsidRPr="00CF7D72">
        <w:rPr>
          <w:rFonts w:ascii="Arial" w:hAnsi="Arial" w:cs="Arial"/>
          <w:noProof/>
          <w:lang w:eastAsia="en-US"/>
          <w14:ligatures w14:val="standardContextual"/>
        </w:rPr>
        <w:t xml:space="preserve"> </w:t>
      </w:r>
      <w:r w:rsidRPr="00CF7D72">
        <w:rPr>
          <w:rFonts w:ascii="Arial" w:eastAsiaTheme="minorHAnsi" w:hAnsi="Arial" w:cs="Arial"/>
          <w:noProof/>
          <w:lang w:eastAsia="en-US"/>
          <w14:ligatures w14:val="standardContextual"/>
        </w:rPr>
        <w:t xml:space="preserve">neįvykdo sutartinių įsipareigojimų likus 30 </w:t>
      </w:r>
      <w:r w:rsidR="00FA5EF5" w:rsidRPr="00CF7D72">
        <w:rPr>
          <w:rFonts w:ascii="Arial" w:eastAsiaTheme="minorHAnsi" w:hAnsi="Arial" w:cs="Arial"/>
          <w:noProof/>
          <w:lang w:eastAsia="en-US"/>
          <w14:ligatures w14:val="standardContextual"/>
        </w:rPr>
        <w:t xml:space="preserve">(trisdešimt) kalendorinių </w:t>
      </w:r>
      <w:r w:rsidRPr="00CF7D72">
        <w:rPr>
          <w:rFonts w:ascii="Arial" w:eastAsiaTheme="minorHAnsi" w:hAnsi="Arial" w:cs="Arial"/>
          <w:noProof/>
          <w:lang w:eastAsia="en-US"/>
          <w14:ligatures w14:val="standardContextual"/>
        </w:rPr>
        <w:t xml:space="preserve">dienų iki pateikto Sutarties įvykdymo užtikrinimo galiojimo pabaigos, </w:t>
      </w:r>
      <w:r w:rsidR="005E5756" w:rsidRPr="00CF7D72">
        <w:rPr>
          <w:rFonts w:ascii="Arial" w:hAnsi="Arial" w:cs="Arial"/>
          <w:noProof/>
          <w:lang w:eastAsia="en-US"/>
          <w14:ligatures w14:val="standardContextual"/>
        </w:rPr>
        <w:t>Pardavėjas</w:t>
      </w:r>
      <w:r w:rsidRPr="00CF7D72">
        <w:rPr>
          <w:rFonts w:ascii="Arial" w:eastAsiaTheme="minorHAnsi" w:hAnsi="Arial" w:cs="Arial"/>
          <w:noProof/>
          <w:lang w:eastAsia="en-US"/>
          <w14:ligatures w14:val="standardContextual"/>
        </w:rPr>
        <w:t xml:space="preserve"> turi per 20 </w:t>
      </w:r>
      <w:r w:rsidR="003700E8" w:rsidRPr="00CF7D72">
        <w:rPr>
          <w:rFonts w:ascii="Arial" w:eastAsiaTheme="minorHAnsi" w:hAnsi="Arial" w:cs="Arial"/>
          <w:noProof/>
          <w:lang w:eastAsia="en-US"/>
          <w14:ligatures w14:val="standardContextual"/>
        </w:rPr>
        <w:t xml:space="preserve">(dvidešimt) kalendorinių </w:t>
      </w:r>
      <w:r w:rsidRPr="00CF7D72">
        <w:rPr>
          <w:rFonts w:ascii="Arial" w:eastAsiaTheme="minorHAnsi" w:hAnsi="Arial" w:cs="Arial"/>
          <w:noProof/>
          <w:lang w:eastAsia="en-US"/>
          <w14:ligatures w14:val="standardContextual"/>
        </w:rPr>
        <w:t>dienų pateikti atnaujintą (pratęstą) Sutarties įvykdymo užtikrinimą ne trumpesniam laikotarpiui kaip iki numatomos jo sutartinių įsipareigojimų įvykdymo dienos ir 30</w:t>
      </w:r>
      <w:r w:rsidR="00147B31" w:rsidRPr="00CF7D72">
        <w:rPr>
          <w:rFonts w:ascii="Arial" w:eastAsiaTheme="minorHAnsi" w:hAnsi="Arial" w:cs="Arial"/>
          <w:noProof/>
          <w:lang w:eastAsia="en-US"/>
          <w14:ligatures w14:val="standardContextual"/>
        </w:rPr>
        <w:t xml:space="preserve"> </w:t>
      </w:r>
      <w:r w:rsidR="00311A06" w:rsidRPr="00CF7D72">
        <w:rPr>
          <w:rFonts w:ascii="Arial" w:eastAsiaTheme="minorHAnsi" w:hAnsi="Arial" w:cs="Arial"/>
          <w:noProof/>
          <w:lang w:eastAsia="en-US"/>
          <w14:ligatures w14:val="standardContextual"/>
        </w:rPr>
        <w:t xml:space="preserve">(trisdešimt) kalendorinių </w:t>
      </w:r>
      <w:r w:rsidRPr="00CF7D72">
        <w:rPr>
          <w:rFonts w:ascii="Arial" w:eastAsiaTheme="minorHAnsi" w:hAnsi="Arial" w:cs="Arial"/>
          <w:noProof/>
          <w:lang w:eastAsia="en-US"/>
          <w14:ligatures w14:val="standardContextual"/>
        </w:rPr>
        <w:t>dienų po jos;</w:t>
      </w:r>
    </w:p>
    <w:p w14:paraId="6E4BCFCA" w14:textId="43B90566" w:rsidR="00230A48" w:rsidRPr="00CF7D72" w:rsidRDefault="00230A48" w:rsidP="00230A48">
      <w:pPr>
        <w:numPr>
          <w:ilvl w:val="2"/>
          <w:numId w:val="1"/>
        </w:numPr>
        <w:spacing w:after="120"/>
        <w:ind w:left="709"/>
        <w:jc w:val="both"/>
        <w:textAlignment w:val="baseline"/>
        <w:rPr>
          <w:rFonts w:ascii="Arial" w:hAnsi="Arial" w:cs="Arial"/>
          <w:noProof/>
          <w:lang w:eastAsia="en-US"/>
        </w:rPr>
      </w:pPr>
      <w:r w:rsidRPr="00CF7D72">
        <w:rPr>
          <w:rFonts w:ascii="Arial" w:eastAsiaTheme="minorHAnsi" w:hAnsi="Arial" w:cs="Arial"/>
          <w:noProof/>
          <w:lang w:eastAsia="en-US"/>
          <w14:ligatures w14:val="standardContextual"/>
        </w:rPr>
        <w:t xml:space="preserve">Sutarties įvykdymo užtikrinime turi būti nurodyta, kad užtikrinimo davėjas besąlygiškai, pagal pirmą pareikalavimą ir neatšaukiamai įsipareigoja sumokėti </w:t>
      </w:r>
      <w:r w:rsidRPr="00CF7D72">
        <w:rPr>
          <w:rFonts w:ascii="Arial" w:hAnsi="Arial" w:cs="Arial"/>
          <w:noProof/>
          <w:lang w:eastAsia="en-US"/>
          <w14:ligatures w14:val="standardContextual"/>
        </w:rPr>
        <w:t>Pirkėjui</w:t>
      </w:r>
      <w:r w:rsidRPr="00CF7D72">
        <w:rPr>
          <w:rFonts w:ascii="Arial" w:eastAsiaTheme="minorHAnsi" w:hAnsi="Arial" w:cs="Arial"/>
          <w:noProof/>
          <w:lang w:eastAsia="en-US"/>
          <w14:ligatures w14:val="standardContextual"/>
        </w:rPr>
        <w:t xml:space="preserve"> užtikrinime nurodytą sumą per 10 (dešimt) darbo dienų nuo pirmo raštiško </w:t>
      </w:r>
      <w:r w:rsidRPr="00CF7D72">
        <w:rPr>
          <w:rFonts w:ascii="Arial" w:hAnsi="Arial" w:cs="Arial"/>
          <w:noProof/>
          <w:lang w:eastAsia="en-US"/>
          <w14:ligatures w14:val="standardContextual"/>
        </w:rPr>
        <w:t>Pirkėjo</w:t>
      </w:r>
      <w:r w:rsidRPr="00CF7D72">
        <w:rPr>
          <w:rFonts w:ascii="Arial" w:eastAsiaTheme="minorHAnsi" w:hAnsi="Arial" w:cs="Arial"/>
          <w:noProof/>
          <w:lang w:eastAsia="en-US"/>
          <w14:ligatures w14:val="standardContextual"/>
        </w:rPr>
        <w:t xml:space="preserve"> pranešimo gavimo dienos; </w:t>
      </w:r>
      <w:r w:rsidRPr="00CF7D72">
        <w:rPr>
          <w:rFonts w:ascii="Arial" w:hAnsi="Arial" w:cs="Arial"/>
          <w:noProof/>
          <w:lang w:eastAsia="en-US"/>
          <w14:ligatures w14:val="standardContextual"/>
        </w:rPr>
        <w:t>Pirkėjas</w:t>
      </w:r>
      <w:r w:rsidRPr="00CF7D72">
        <w:rPr>
          <w:rFonts w:ascii="Arial" w:eastAsiaTheme="minorHAnsi" w:hAnsi="Arial" w:cs="Arial"/>
          <w:noProof/>
          <w:lang w:eastAsia="en-US"/>
          <w14:ligatures w14:val="standardContextual"/>
        </w:rPr>
        <w:t xml:space="preserve"> neprivalo pagrįsti savo reikalavimo Užtikrinimo davėjui, tačiau privalo nurodyti, kurie Sutartyje numatyti </w:t>
      </w:r>
      <w:r w:rsidR="00571AD1" w:rsidRPr="00CF7D72">
        <w:rPr>
          <w:rFonts w:ascii="Arial" w:hAnsi="Arial" w:cs="Arial"/>
          <w:noProof/>
          <w:lang w:eastAsia="en-US"/>
          <w14:ligatures w14:val="standardContextual"/>
        </w:rPr>
        <w:t>Pardavėjo</w:t>
      </w:r>
      <w:r w:rsidRPr="00CF7D72">
        <w:rPr>
          <w:rFonts w:ascii="Arial" w:eastAsiaTheme="minorHAnsi" w:hAnsi="Arial" w:cs="Arial"/>
          <w:noProof/>
          <w:lang w:eastAsia="en-US"/>
          <w14:ligatures w14:val="standardContextual"/>
        </w:rPr>
        <w:t xml:space="preserve"> įsipareigojimai nevykdomi (netinkamai vykdomi); </w:t>
      </w:r>
      <w:r w:rsidRPr="00CF7D72">
        <w:rPr>
          <w:rFonts w:ascii="Arial" w:hAnsi="Arial" w:cs="Arial"/>
          <w:noProof/>
          <w:lang w:eastAsia="en-US"/>
          <w14:ligatures w14:val="standardContextual"/>
        </w:rPr>
        <w:t>Pirkėjas</w:t>
      </w:r>
      <w:r w:rsidRPr="00CF7D72">
        <w:rPr>
          <w:rFonts w:ascii="Arial" w:eastAsiaTheme="minorHAnsi" w:hAnsi="Arial" w:cs="Arial"/>
          <w:noProof/>
          <w:lang w:eastAsia="en-US"/>
          <w14:ligatures w14:val="standardContextual"/>
        </w:rPr>
        <w:t xml:space="preserve"> neprivalo įrodinėti realiai patirtų nuostolių, o </w:t>
      </w:r>
      <w:r w:rsidR="00BE3140" w:rsidRPr="00CF7D72">
        <w:rPr>
          <w:rFonts w:ascii="Arial" w:hAnsi="Arial" w:cs="Arial"/>
          <w:noProof/>
          <w:lang w:eastAsia="en-US"/>
          <w14:ligatures w14:val="standardContextual"/>
        </w:rPr>
        <w:t>Pardavėjas</w:t>
      </w:r>
      <w:r w:rsidRPr="00CF7D72">
        <w:rPr>
          <w:rFonts w:ascii="Arial" w:eastAsiaTheme="minorHAnsi" w:hAnsi="Arial" w:cs="Arial"/>
          <w:noProof/>
          <w:lang w:eastAsia="en-US"/>
          <w14:ligatures w14:val="standardContextual"/>
        </w:rPr>
        <w:t xml:space="preserve">, pasirašydamas Sutartį ir pateikdamas užtikrinimą, patvirtina, kad užtikrinimo suma laikytina minimaliais neginčijamais </w:t>
      </w:r>
      <w:r w:rsidRPr="00CF7D72">
        <w:rPr>
          <w:rFonts w:ascii="Arial" w:hAnsi="Arial" w:cs="Arial"/>
          <w:noProof/>
          <w:lang w:eastAsia="en-US"/>
          <w14:ligatures w14:val="standardContextual"/>
        </w:rPr>
        <w:t xml:space="preserve">Pirkėjo </w:t>
      </w:r>
      <w:r w:rsidRPr="00CF7D72">
        <w:rPr>
          <w:rFonts w:ascii="Arial" w:eastAsiaTheme="minorHAnsi" w:hAnsi="Arial" w:cs="Arial"/>
          <w:noProof/>
          <w:lang w:eastAsia="en-US"/>
          <w14:ligatures w14:val="standardContextual"/>
        </w:rPr>
        <w:t>nuostoliais, kurių nereikia įrodinėti užtikrinimo davėjui apie Sutartyje nustatytų įsipareigojimų pažeidimą, dalinį ar visišką jų nevykdymą ar netinkamą vykdymą;</w:t>
      </w:r>
    </w:p>
    <w:p w14:paraId="6D6F6866" w14:textId="06B100C0" w:rsidR="00230A48" w:rsidRPr="00CF7D72" w:rsidRDefault="00230A48" w:rsidP="00230A48">
      <w:pPr>
        <w:numPr>
          <w:ilvl w:val="2"/>
          <w:numId w:val="1"/>
        </w:numPr>
        <w:spacing w:after="120"/>
        <w:ind w:left="709"/>
        <w:jc w:val="both"/>
        <w:textAlignment w:val="baseline"/>
        <w:rPr>
          <w:rFonts w:ascii="Arial" w:hAnsi="Arial" w:cs="Arial"/>
          <w:noProof/>
          <w:lang w:eastAsia="en-US"/>
        </w:rPr>
      </w:pPr>
      <w:r w:rsidRPr="00CF7D72">
        <w:rPr>
          <w:rFonts w:ascii="Arial" w:eastAsiaTheme="minorHAnsi" w:hAnsi="Arial" w:cs="Arial"/>
          <w:noProof/>
          <w:lang w:eastAsia="en-US"/>
          <w14:ligatures w14:val="standardContextual"/>
        </w:rPr>
        <w:t>Sutarties įvykdymo užtikrinimas gali būti pateikiamas finansų įstaigos garantija, arba finansų įstaigos laidavimu, išduotu finansų įstaigos, kuriai (arba kurią valdančiam subjektui, turinčiam ne mažiau kaip 50</w:t>
      </w:r>
      <w:r w:rsidR="00BD0381" w:rsidRPr="00CF7D72">
        <w:rPr>
          <w:rFonts w:ascii="Arial" w:eastAsiaTheme="minorHAnsi" w:hAnsi="Arial" w:cs="Arial"/>
          <w:noProof/>
          <w:lang w:eastAsia="en-US"/>
          <w14:ligatures w14:val="standardContextual"/>
        </w:rPr>
        <w:t xml:space="preserve"> </w:t>
      </w:r>
      <w:r w:rsidRPr="00CF7D72">
        <w:rPr>
          <w:rFonts w:ascii="Arial" w:eastAsiaTheme="minorHAnsi" w:hAnsi="Arial" w:cs="Arial"/>
          <w:noProof/>
          <w:lang w:eastAsia="en-US"/>
          <w14:ligatures w14:val="standardContextual"/>
        </w:rPr>
        <w:t xml:space="preserve">% tos finansų įstaigos akcijų) suteiktas tarptautinės reitingų agentūros ilgalaikio skolinimo reitingas, ne mažesnis </w:t>
      </w:r>
      <w:r w:rsidRPr="00CF7D72">
        <w:rPr>
          <w:rFonts w:ascii="Arial" w:eastAsiaTheme="minorHAnsi" w:hAnsi="Arial" w:cs="Arial"/>
          <w:noProof/>
          <w:lang w:eastAsia="en-US"/>
          <w14:ligatures w14:val="standardContextual"/>
        </w:rPr>
        <w:lastRenderedPageBreak/>
        <w:t>kaip Standard &amp; Poor’s reitingo agentūros – „BBB</w:t>
      </w:r>
      <w:r w:rsidR="002F31DB" w:rsidRPr="00CF7D72">
        <w:rPr>
          <w:rFonts w:ascii="Arial" w:hAnsi="Arial" w:cs="Arial"/>
          <w:lang w:eastAsia="en-US"/>
        </w:rPr>
        <w:t>–</w:t>
      </w:r>
      <w:r w:rsidRPr="00CF7D72">
        <w:rPr>
          <w:rFonts w:ascii="Arial" w:eastAsiaTheme="minorHAnsi" w:hAnsi="Arial" w:cs="Arial"/>
          <w:noProof/>
          <w:lang w:eastAsia="en-US"/>
          <w14:ligatures w14:val="standardContextual"/>
        </w:rPr>
        <w:t>“ arba Fitch reitingo agentūros – „BBB</w:t>
      </w:r>
      <w:r w:rsidR="002F31DB" w:rsidRPr="00CF7D72">
        <w:rPr>
          <w:rFonts w:ascii="Arial" w:hAnsi="Arial" w:cs="Arial"/>
          <w:lang w:eastAsia="en-US"/>
        </w:rPr>
        <w:t>–</w:t>
      </w:r>
      <w:r w:rsidRPr="00CF7D72">
        <w:rPr>
          <w:rFonts w:ascii="Arial" w:eastAsiaTheme="minorHAnsi" w:hAnsi="Arial" w:cs="Arial"/>
          <w:noProof/>
          <w:lang w:eastAsia="en-US"/>
          <w14:ligatures w14:val="standardContextual"/>
        </w:rPr>
        <w:t>“ arba Moody’s reitingo agentūros – „Baa3“.</w:t>
      </w:r>
    </w:p>
    <w:p w14:paraId="6605002C" w14:textId="4C81BD44" w:rsidR="00230A48" w:rsidRPr="00CF7D72" w:rsidRDefault="00230A48" w:rsidP="00230A48">
      <w:pPr>
        <w:numPr>
          <w:ilvl w:val="1"/>
          <w:numId w:val="1"/>
        </w:numPr>
        <w:spacing w:after="120"/>
        <w:ind w:left="567" w:hanging="567"/>
        <w:jc w:val="both"/>
        <w:textAlignment w:val="baseline"/>
        <w:rPr>
          <w:rFonts w:ascii="Arial" w:hAnsi="Arial" w:cs="Arial"/>
          <w:noProof/>
          <w:lang w:eastAsia="en-US"/>
        </w:rPr>
      </w:pPr>
      <w:r w:rsidRPr="00CF7D72">
        <w:rPr>
          <w:rFonts w:ascii="Arial" w:hAnsi="Arial" w:cs="Arial"/>
          <w:noProof/>
          <w:lang w:eastAsia="en-US"/>
        </w:rPr>
        <w:t xml:space="preserve">Jei Sutarties vykdymo metu Užtikrinimą išdavęs juridinis asmuo (garantas, laiduotojas) negali įvykdyti savo įsipareigojimų, </w:t>
      </w:r>
      <w:r w:rsidR="003A2396" w:rsidRPr="00CF7D72">
        <w:rPr>
          <w:rFonts w:ascii="Arial" w:hAnsi="Arial" w:cs="Arial"/>
          <w:noProof/>
          <w:lang w:eastAsia="en-US"/>
        </w:rPr>
        <w:t>Pardavėjas</w:t>
      </w:r>
      <w:r w:rsidRPr="00CF7D72">
        <w:rPr>
          <w:rFonts w:ascii="Arial" w:hAnsi="Arial" w:cs="Arial"/>
          <w:noProof/>
          <w:lang w:eastAsia="en-US"/>
        </w:rPr>
        <w:t xml:space="preserve"> per 10 (dešimt) darbo dienų nuo Pirkėjo rašto gavimo dienos arba nuo sužinojimo apie garanto / laiduotojo negalimumą vykdyti savo įsipareigojimus dienos (šis terminas gali būti trumpesnis, jei iki Sutarties pabaigos liko ne daugiau kaip 15 (penkiolika)</w:t>
      </w:r>
      <w:r w:rsidR="00C71E11" w:rsidRPr="00CF7D72">
        <w:rPr>
          <w:rFonts w:ascii="Arial" w:eastAsiaTheme="minorHAnsi" w:hAnsi="Arial" w:cs="Arial"/>
          <w:noProof/>
          <w:lang w:eastAsia="en-US"/>
          <w14:ligatures w14:val="standardContextual"/>
        </w:rPr>
        <w:t xml:space="preserve"> kalendorinių</w:t>
      </w:r>
      <w:r w:rsidR="00315225" w:rsidRPr="00CF7D72">
        <w:rPr>
          <w:rFonts w:ascii="Arial" w:hAnsi="Arial" w:cs="Arial"/>
          <w:noProof/>
          <w:lang w:eastAsia="en-US"/>
        </w:rPr>
        <w:t xml:space="preserve"> </w:t>
      </w:r>
      <w:r w:rsidRPr="00CF7D72">
        <w:rPr>
          <w:rFonts w:ascii="Arial" w:hAnsi="Arial" w:cs="Arial"/>
          <w:noProof/>
          <w:lang w:eastAsia="en-US"/>
        </w:rPr>
        <w:t xml:space="preserve">dienų privalo pateikti naują Užtikrinimą tokiomis pačiomis sąlygomis kaip ir ankstesnysis. </w:t>
      </w:r>
    </w:p>
    <w:p w14:paraId="68E48035" w14:textId="2846BE8F" w:rsidR="00230A48" w:rsidRPr="00CF7D72" w:rsidRDefault="00230A48" w:rsidP="00230A48">
      <w:pPr>
        <w:numPr>
          <w:ilvl w:val="1"/>
          <w:numId w:val="1"/>
        </w:numPr>
        <w:spacing w:after="120"/>
        <w:ind w:left="567" w:hanging="567"/>
        <w:jc w:val="both"/>
        <w:textAlignment w:val="baseline"/>
        <w:rPr>
          <w:rFonts w:ascii="Arial" w:hAnsi="Arial" w:cs="Arial"/>
          <w:noProof/>
          <w:lang w:eastAsia="en-US"/>
        </w:rPr>
      </w:pPr>
      <w:r w:rsidRPr="00CF7D72">
        <w:rPr>
          <w:rFonts w:ascii="Arial" w:hAnsi="Arial" w:cs="Arial"/>
          <w:noProof/>
          <w:lang w:eastAsia="en-US"/>
        </w:rPr>
        <w:t xml:space="preserve">Jei Sutarties specialiojoje dalyje yra nurodyta, </w:t>
      </w:r>
      <w:r w:rsidR="00DA6937" w:rsidRPr="00CF7D72">
        <w:rPr>
          <w:rFonts w:ascii="Arial" w:hAnsi="Arial" w:cs="Arial"/>
          <w:noProof/>
          <w:lang w:eastAsia="en-US"/>
        </w:rPr>
        <w:t>Pardavėjas</w:t>
      </w:r>
      <w:r w:rsidRPr="00CF7D72">
        <w:rPr>
          <w:rFonts w:ascii="Arial" w:hAnsi="Arial" w:cs="Arial"/>
          <w:noProof/>
          <w:lang w:eastAsia="en-US"/>
        </w:rPr>
        <w:t xml:space="preserve"> privalo būti apsidraudęs civiline atsakomybe ir, ne vėliau kaip per 10 (dešimt) darbo dienų po Sutarties įsigaliojimo dienos, pateikti tą patvirtinančius dokumentus Pirkėjui.</w:t>
      </w:r>
    </w:p>
    <w:p w14:paraId="2117647F"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Jei Sutarties galiojimo laikotarpiu pasibaigia Užtikrinimas, Pardavėjas privalo Pirkėjui ne vėliau kaip likus 5 (penkioms) darbo dienoms iki Užtikrinimo galiojimo termino pabaigos pateikti naują Užtikrinimą arba pratęsti esamą tomis pačiomis sąlygomis.</w:t>
      </w:r>
    </w:p>
    <w:p w14:paraId="19771D8D"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Jeigu Sutarties galiojimo laikotarpiu Pirkėjas pasinaudojo Užtikrinimu, Pardavėjas privalo per 10 (dešimt) darbo dienų pateikti naują Užtikrinimą tomis pačiomis sąlygomis. </w:t>
      </w:r>
    </w:p>
    <w:p w14:paraId="09B573A8" w14:textId="77777777" w:rsidR="00230A48" w:rsidRPr="00CF7D72" w:rsidRDefault="00230A48" w:rsidP="00230A48">
      <w:pPr>
        <w:numPr>
          <w:ilvl w:val="0"/>
          <w:numId w:val="1"/>
        </w:numPr>
        <w:spacing w:after="120"/>
        <w:jc w:val="both"/>
        <w:rPr>
          <w:rFonts w:ascii="Arial" w:hAnsi="Arial" w:cs="Arial"/>
          <w:b/>
          <w:bCs/>
          <w:noProof/>
          <w:lang w:eastAsia="en-US"/>
        </w:rPr>
      </w:pPr>
      <w:r w:rsidRPr="00CF7D72">
        <w:rPr>
          <w:rFonts w:ascii="Arial" w:hAnsi="Arial" w:cs="Arial"/>
          <w:b/>
          <w:bCs/>
          <w:noProof/>
          <w:lang w:eastAsia="en-US"/>
        </w:rPr>
        <w:t>Šalių atsakomybė</w:t>
      </w:r>
      <w:r w:rsidRPr="00CF7D72">
        <w:rPr>
          <w:rFonts w:ascii="Arial" w:hAnsi="Arial" w:cs="Arial"/>
          <w:noProof/>
          <w:lang w:eastAsia="en-US"/>
        </w:rPr>
        <w:t xml:space="preserve"> </w:t>
      </w:r>
    </w:p>
    <w:p w14:paraId="1122A7CF" w14:textId="3D093A28"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Pirkėjui laiku nesumokėjus už pristatytas Prekes, Pardavėjas turi teisę be atskiro įspėjimo pradėti skaičiuoti Pirkėjui 0,05 proc. dydžio delspinigius nuo laiku neapmokėtos sumos </w:t>
      </w:r>
      <w:r w:rsidR="00E96D87" w:rsidRPr="00CF7D72">
        <w:rPr>
          <w:rFonts w:ascii="Arial" w:hAnsi="Arial" w:cs="Arial"/>
          <w:noProof/>
          <w:lang w:eastAsia="en-US"/>
        </w:rPr>
        <w:t>su</w:t>
      </w:r>
      <w:r w:rsidRPr="00CF7D72">
        <w:rPr>
          <w:rFonts w:ascii="Arial" w:hAnsi="Arial" w:cs="Arial"/>
          <w:noProof/>
          <w:lang w:eastAsia="en-US"/>
        </w:rPr>
        <w:t xml:space="preserve"> PVM už kiekvieną uždelstą dieną. </w:t>
      </w:r>
    </w:p>
    <w:p w14:paraId="798C7761" w14:textId="3D728E1E"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Pardavėjui nepristačius Prekių Sutartyje numatytais terminais, Pirkėjas turi teisę be atskiro įspėjimo pradėti skaičiuoti Pardavėjui 0,05 proc. dydžio delspinigius už kiekvieną uždelstą </w:t>
      </w:r>
      <w:r w:rsidR="00013A15" w:rsidRPr="00CF7D72">
        <w:rPr>
          <w:rFonts w:ascii="Arial" w:hAnsi="Arial" w:cs="Arial"/>
          <w:noProof/>
          <w:lang w:eastAsia="en-US"/>
        </w:rPr>
        <w:t xml:space="preserve">kalendorinę </w:t>
      </w:r>
      <w:r w:rsidRPr="00CF7D72">
        <w:rPr>
          <w:rFonts w:ascii="Arial" w:hAnsi="Arial" w:cs="Arial"/>
          <w:noProof/>
          <w:lang w:eastAsia="en-US"/>
        </w:rPr>
        <w:t>dieną nuo Užsakymo vertės be PVM.</w:t>
      </w:r>
    </w:p>
    <w:p w14:paraId="1CCCB382" w14:textId="4A2D4095"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Pardavėjui vienašališkai nutraukus Sutartį prieš terminą ne dėl Pirkėjo kaltės, ar Pirkėjui nutraukus Sutartį prieš terminą dėl Pardavėjo kaltės, Pardavėjas sumoka Pirkėjui 10 (dešimties) proc. dydžio baudą nuo Sutarties kainos su PVM ir atlygina kitus nuostolius, kurių nepadengia numatyta bauda.</w:t>
      </w:r>
    </w:p>
    <w:p w14:paraId="740F5206" w14:textId="45135DB5"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Jei Pardavėjas nepateikia naujo Užtikrinimo, ar nepratęsia seno Sutartyje nustatytomis sąlygomis ir tvarka, Pardavėjas moka Pirkėjui 1 (vieno) procento baudą nuo Sutarties kainos su PVM. </w:t>
      </w:r>
    </w:p>
    <w:p w14:paraId="0ACA9B2E" w14:textId="2608F1F1"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Pardavėjui priskaičiuotos netesybos ir Pirkėjo dėl Pardavėjo kaltės patirtos išlaidos (nuostoliai) ar atsiradusi Pirkėjui žala dėl nekokybiškų Prekių, yra išskaitomos iš Pardavėjui mokėtinų sumų ir / arba piniginio užstato (jeigu toks yra pagal Sutarties 5.5 punktą). Nesant mokėtinų sumų ar jų nepakankant, </w:t>
      </w:r>
      <w:r w:rsidRPr="00CF7D72">
        <w:rPr>
          <w:rFonts w:ascii="Arial" w:hAnsi="Arial" w:cs="Arial"/>
          <w:noProof/>
          <w:shd w:val="clear" w:color="auto" w:fill="FFFFFF"/>
          <w:lang w:eastAsia="en-US"/>
        </w:rPr>
        <w:t xml:space="preserve">Sutartį pažeidusi </w:t>
      </w:r>
      <w:r w:rsidRPr="00CF7D72">
        <w:rPr>
          <w:rFonts w:ascii="Arial" w:hAnsi="Arial" w:cs="Arial"/>
          <w:noProof/>
          <w:lang w:eastAsia="en-US"/>
        </w:rPr>
        <w:t>Šalis privalo kompensuoti kitai Šaliai jos patirtus nuostolius ir</w:t>
      </w:r>
      <w:r w:rsidR="007A5E3B" w:rsidRPr="00CF7D72">
        <w:rPr>
          <w:rFonts w:ascii="Arial" w:hAnsi="Arial" w:cs="Arial"/>
          <w:noProof/>
          <w:lang w:eastAsia="en-US"/>
        </w:rPr>
        <w:t xml:space="preserve"> </w:t>
      </w:r>
      <w:r w:rsidRPr="00CF7D72">
        <w:rPr>
          <w:rFonts w:ascii="Arial" w:hAnsi="Arial" w:cs="Arial"/>
          <w:noProof/>
          <w:lang w:eastAsia="en-US"/>
        </w:rPr>
        <w:t>/</w:t>
      </w:r>
      <w:r w:rsidR="007A5E3B" w:rsidRPr="00CF7D72">
        <w:rPr>
          <w:rFonts w:ascii="Arial" w:hAnsi="Arial" w:cs="Arial"/>
          <w:noProof/>
          <w:lang w:eastAsia="en-US"/>
        </w:rPr>
        <w:t xml:space="preserve"> </w:t>
      </w:r>
      <w:r w:rsidRPr="00CF7D72">
        <w:rPr>
          <w:rFonts w:ascii="Arial" w:hAnsi="Arial" w:cs="Arial"/>
          <w:noProof/>
          <w:lang w:eastAsia="en-US"/>
        </w:rPr>
        <w:t>ar sumokėti Šalių aptartas netesybas per Šalies, prašančios atlyginti nuostolius, pranešime nurodytą terminą, kuris negali būti trumpesnis nei 10 (dešimt) kalendorinių dienų</w:t>
      </w:r>
    </w:p>
    <w:p w14:paraId="19AFF5E0"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rPr>
        <w:t>Šalys patvirtina, kad Sutartyje nustatyti netesybų dydžiai yra protingi, sąžiningi ir laikomi minimaliais ir neginčytinais nuostoliais, nereikalaujančiais jokio papildomo įrodinėjimo.</w:t>
      </w:r>
    </w:p>
    <w:p w14:paraId="0E7854C4"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39589422" w14:textId="77777777" w:rsidR="00230A48" w:rsidRPr="00CF7D72" w:rsidRDefault="00230A48" w:rsidP="00230A48">
      <w:pPr>
        <w:numPr>
          <w:ilvl w:val="0"/>
          <w:numId w:val="1"/>
        </w:numPr>
        <w:spacing w:after="120"/>
        <w:jc w:val="both"/>
        <w:rPr>
          <w:rFonts w:ascii="Arial" w:hAnsi="Arial" w:cs="Arial"/>
          <w:b/>
          <w:bCs/>
          <w:noProof/>
          <w:lang w:eastAsia="en-US"/>
        </w:rPr>
      </w:pPr>
      <w:r w:rsidRPr="00CF7D72">
        <w:rPr>
          <w:rFonts w:ascii="Arial" w:hAnsi="Arial" w:cs="Arial"/>
          <w:b/>
          <w:bCs/>
          <w:noProof/>
          <w:lang w:eastAsia="en-US"/>
        </w:rPr>
        <w:t>Sutarties galiojimas, keitimas ir nutraukimas</w:t>
      </w:r>
    </w:p>
    <w:p w14:paraId="1DD595FC" w14:textId="77777777" w:rsidR="00436465" w:rsidRPr="00312637" w:rsidRDefault="00292037" w:rsidP="00230A48">
      <w:pPr>
        <w:numPr>
          <w:ilvl w:val="1"/>
          <w:numId w:val="1"/>
        </w:numPr>
        <w:tabs>
          <w:tab w:val="left" w:pos="709"/>
        </w:tabs>
        <w:spacing w:after="120"/>
        <w:ind w:left="567" w:hanging="567"/>
        <w:jc w:val="both"/>
        <w:rPr>
          <w:rFonts w:ascii="Arial" w:hAnsi="Arial" w:cs="Arial"/>
          <w:b/>
          <w:bCs/>
          <w:noProof/>
          <w:lang w:eastAsia="en-US"/>
        </w:rPr>
      </w:pPr>
      <w:r w:rsidRPr="00CF7D72">
        <w:rPr>
          <w:rFonts w:ascii="Arial" w:hAnsi="Arial" w:cs="Arial"/>
          <w:noProof/>
          <w:lang w:eastAsia="en-US"/>
        </w:rPr>
        <w:t>Sutartis laikoma sudaryta ir įsigalioja:</w:t>
      </w:r>
    </w:p>
    <w:p w14:paraId="298F80A9" w14:textId="77777777" w:rsidR="00AD5947" w:rsidRPr="00312637" w:rsidRDefault="00436465" w:rsidP="00312637">
      <w:pPr>
        <w:numPr>
          <w:ilvl w:val="2"/>
          <w:numId w:val="1"/>
        </w:numPr>
        <w:tabs>
          <w:tab w:val="left" w:pos="709"/>
        </w:tabs>
        <w:spacing w:after="120"/>
        <w:ind w:left="1134" w:hanging="567"/>
        <w:jc w:val="both"/>
        <w:rPr>
          <w:rFonts w:ascii="Arial" w:hAnsi="Arial" w:cs="Arial"/>
          <w:b/>
          <w:bCs/>
          <w:noProof/>
          <w:lang w:eastAsia="en-US"/>
        </w:rPr>
      </w:pPr>
      <w:r w:rsidRPr="00CF7D72">
        <w:rPr>
          <w:rFonts w:ascii="Arial" w:hAnsi="Arial" w:cs="Arial"/>
          <w:noProof/>
          <w:lang w:eastAsia="en-US"/>
        </w:rPr>
        <w:t xml:space="preserve">Šalims pasirašius Sutartį </w:t>
      </w:r>
      <w:r w:rsidR="00E267AC" w:rsidRPr="00CF7D72">
        <w:rPr>
          <w:rFonts w:ascii="Arial" w:hAnsi="Arial" w:cs="Arial"/>
          <w:noProof/>
          <w:lang w:eastAsia="en-US"/>
        </w:rPr>
        <w:t xml:space="preserve">– nuo Sutarties pasirašymo dienos (vėliausio Šalies parašo datos), </w:t>
      </w:r>
      <w:r w:rsidR="00AD5947" w:rsidRPr="00CF7D72">
        <w:rPr>
          <w:rFonts w:ascii="Arial" w:hAnsi="Arial" w:cs="Arial"/>
          <w:noProof/>
          <w:lang w:eastAsia="en-US"/>
        </w:rPr>
        <w:t>arba</w:t>
      </w:r>
    </w:p>
    <w:p w14:paraId="65D84B71" w14:textId="77777777" w:rsidR="00CF694D" w:rsidRPr="00312637" w:rsidRDefault="00AD5947" w:rsidP="00312637">
      <w:pPr>
        <w:numPr>
          <w:ilvl w:val="2"/>
          <w:numId w:val="1"/>
        </w:numPr>
        <w:tabs>
          <w:tab w:val="left" w:pos="709"/>
        </w:tabs>
        <w:spacing w:after="120"/>
        <w:ind w:left="1134" w:hanging="567"/>
        <w:jc w:val="both"/>
        <w:rPr>
          <w:rFonts w:ascii="Arial" w:hAnsi="Arial" w:cs="Arial"/>
          <w:b/>
          <w:bCs/>
          <w:noProof/>
          <w:lang w:eastAsia="en-US"/>
        </w:rPr>
      </w:pPr>
      <w:r w:rsidRPr="00CF7D72">
        <w:rPr>
          <w:rFonts w:ascii="Arial" w:hAnsi="Arial" w:cs="Arial"/>
          <w:noProof/>
          <w:lang w:eastAsia="en-US"/>
        </w:rPr>
        <w:t>Jei reikalaujamas Sutarties įvykdymo užtikrinimas – Šalims pasirašius Sutartį ir Pardavė</w:t>
      </w:r>
      <w:r w:rsidR="00DE2F02" w:rsidRPr="00CF7D72">
        <w:rPr>
          <w:rFonts w:ascii="Arial" w:hAnsi="Arial" w:cs="Arial"/>
          <w:noProof/>
          <w:lang w:eastAsia="en-US"/>
        </w:rPr>
        <w:t xml:space="preserve">jui pateikus Užtikrinimą. Sutarties įsigaliojimo data yra laikoma Sutarties </w:t>
      </w:r>
      <w:r w:rsidR="00CF694D" w:rsidRPr="00CF7D72">
        <w:rPr>
          <w:rFonts w:ascii="Arial" w:hAnsi="Arial" w:cs="Arial"/>
          <w:noProof/>
          <w:lang w:eastAsia="en-US"/>
        </w:rPr>
        <w:t>Užtikrinimo pateikimo diena.</w:t>
      </w:r>
    </w:p>
    <w:p w14:paraId="581DA404" w14:textId="122EE5CF" w:rsidR="00CF694D" w:rsidRPr="00312637" w:rsidRDefault="00CF694D" w:rsidP="00312637">
      <w:pPr>
        <w:tabs>
          <w:tab w:val="left" w:pos="709"/>
        </w:tabs>
        <w:spacing w:after="120"/>
        <w:ind w:left="567"/>
        <w:jc w:val="both"/>
        <w:rPr>
          <w:rFonts w:ascii="Arial" w:hAnsi="Arial" w:cs="Arial"/>
          <w:b/>
          <w:bCs/>
          <w:noProof/>
          <w:lang w:eastAsia="en-US"/>
        </w:rPr>
      </w:pPr>
      <w:r w:rsidRPr="00CF7D72">
        <w:rPr>
          <w:rFonts w:ascii="Arial" w:hAnsi="Arial" w:cs="Arial"/>
          <w:noProof/>
          <w:lang w:eastAsia="en-US"/>
        </w:rPr>
        <w:t>Pardavėjui nepasirašius Sutarties ar nepateikus Užtikrinimo</w:t>
      </w:r>
      <w:r w:rsidR="00FA519D" w:rsidRPr="00CF7D72">
        <w:rPr>
          <w:rFonts w:ascii="Arial" w:hAnsi="Arial" w:cs="Arial"/>
          <w:noProof/>
          <w:lang w:eastAsia="en-US"/>
        </w:rPr>
        <w:t xml:space="preserve"> nustatytais terminais Sutartis neįsigalioja.</w:t>
      </w:r>
    </w:p>
    <w:p w14:paraId="1637A748" w14:textId="12FED0D5" w:rsidR="00230A48" w:rsidRPr="00CF7D72" w:rsidRDefault="00230A48" w:rsidP="00312637">
      <w:pPr>
        <w:numPr>
          <w:ilvl w:val="1"/>
          <w:numId w:val="1"/>
        </w:numPr>
        <w:tabs>
          <w:tab w:val="left" w:pos="709"/>
        </w:tabs>
        <w:spacing w:after="120"/>
        <w:ind w:left="567" w:hanging="567"/>
        <w:rPr>
          <w:rFonts w:ascii="Arial" w:hAnsi="Arial" w:cs="Arial"/>
          <w:b/>
          <w:bCs/>
          <w:noProof/>
          <w:lang w:eastAsia="en-US"/>
        </w:rPr>
      </w:pPr>
      <w:r w:rsidRPr="00CF7D72">
        <w:rPr>
          <w:rFonts w:ascii="Arial" w:hAnsi="Arial" w:cs="Arial"/>
          <w:noProof/>
          <w:lang w:eastAsia="en-US"/>
        </w:rPr>
        <w:t xml:space="preserve">Sutartis </w:t>
      </w:r>
      <w:r w:rsidR="00381417" w:rsidRPr="00CF7D72">
        <w:rPr>
          <w:rFonts w:ascii="Arial" w:hAnsi="Arial" w:cs="Arial"/>
          <w:noProof/>
          <w:lang w:eastAsia="en-US"/>
        </w:rPr>
        <w:t>g</w:t>
      </w:r>
      <w:r w:rsidRPr="00CF7D72">
        <w:rPr>
          <w:rFonts w:ascii="Arial" w:hAnsi="Arial" w:cs="Arial"/>
          <w:noProof/>
          <w:lang w:eastAsia="en-US"/>
        </w:rPr>
        <w:t xml:space="preserve">alioja iki Specialiojoje dalyje nustatyto termino pabaigos. Jeigu Sutarties įvykdymui yra taikomas sutarties įvykdymo užtikrinimas, Sutartis įsigalioja nuo užtikrinimo pateikimo dienos ir galioja iki Specialiojoje dalyje nustatyto termino pabaigos. </w:t>
      </w:r>
    </w:p>
    <w:p w14:paraId="70194135" w14:textId="77777777" w:rsidR="00230A48" w:rsidRPr="00CF7D72" w:rsidRDefault="00230A48" w:rsidP="00230A48">
      <w:pPr>
        <w:numPr>
          <w:ilvl w:val="1"/>
          <w:numId w:val="1"/>
        </w:numPr>
        <w:tabs>
          <w:tab w:val="left" w:pos="709"/>
        </w:tabs>
        <w:spacing w:after="120"/>
        <w:ind w:left="567" w:hanging="567"/>
        <w:jc w:val="both"/>
        <w:rPr>
          <w:rFonts w:ascii="Arial" w:hAnsi="Arial" w:cs="Arial"/>
          <w:b/>
          <w:bCs/>
          <w:noProof/>
          <w:lang w:eastAsia="en-US"/>
        </w:rPr>
      </w:pPr>
      <w:r w:rsidRPr="00CF7D72">
        <w:rPr>
          <w:rFonts w:ascii="Arial" w:hAnsi="Arial" w:cs="Arial"/>
          <w:noProof/>
          <w:lang w:eastAsia="en-US"/>
        </w:rPr>
        <w:t>Šalių prisiimti įsipareigojimai pagal Sutartį susiję su atsakomybe, atsiskaitymu, žalos (nuostolių) atlyginimu, galioja iki visiško Šalių įsipareigojimų įvykdymo.</w:t>
      </w:r>
    </w:p>
    <w:p w14:paraId="13E7761C" w14:textId="549E3A51" w:rsidR="00230A48" w:rsidRPr="00CF7D72" w:rsidRDefault="00230A48" w:rsidP="00230A48">
      <w:pPr>
        <w:numPr>
          <w:ilvl w:val="1"/>
          <w:numId w:val="1"/>
        </w:numPr>
        <w:tabs>
          <w:tab w:val="left" w:pos="709"/>
        </w:tabs>
        <w:spacing w:after="120"/>
        <w:ind w:left="567" w:hanging="567"/>
        <w:jc w:val="both"/>
        <w:rPr>
          <w:rFonts w:ascii="Arial" w:hAnsi="Arial" w:cs="Arial"/>
          <w:b/>
          <w:bCs/>
          <w:noProof/>
          <w:lang w:eastAsia="en-US"/>
        </w:rPr>
      </w:pPr>
      <w:r w:rsidRPr="00CF7D72">
        <w:rPr>
          <w:rFonts w:ascii="Arial" w:hAnsi="Arial" w:cs="Arial"/>
          <w:noProof/>
          <w:lang w:eastAsia="en-US"/>
        </w:rPr>
        <w:lastRenderedPageBreak/>
        <w:t xml:space="preserve">Sutarties galiojimas baigiasi anksčiau termino pilnai išnaudojus Sutarties kainą su PVM, nurodytą Specialiojoje dalyje. </w:t>
      </w:r>
    </w:p>
    <w:p w14:paraId="31AABA5C" w14:textId="77777777" w:rsidR="00230A48" w:rsidRPr="00CF7D72" w:rsidRDefault="00230A48" w:rsidP="00230A48">
      <w:pPr>
        <w:numPr>
          <w:ilvl w:val="1"/>
          <w:numId w:val="1"/>
        </w:numPr>
        <w:tabs>
          <w:tab w:val="left" w:pos="709"/>
        </w:tabs>
        <w:spacing w:after="120"/>
        <w:ind w:left="567" w:hanging="567"/>
        <w:jc w:val="both"/>
        <w:rPr>
          <w:rFonts w:ascii="Arial" w:hAnsi="Arial" w:cs="Arial"/>
          <w:b/>
          <w:bCs/>
          <w:noProof/>
          <w:lang w:eastAsia="en-US"/>
        </w:rPr>
      </w:pPr>
      <w:r w:rsidRPr="00CF7D72">
        <w:rPr>
          <w:rFonts w:ascii="Arial" w:hAnsi="Arial" w:cs="Arial"/>
          <w:noProof/>
          <w:lang w:eastAsia="en-US"/>
        </w:rPr>
        <w:t xml:space="preserve">Sutartis gali būti pakeista ir papildyta raštišku Šalių susitarimu. </w:t>
      </w:r>
    </w:p>
    <w:p w14:paraId="7DBC1902" w14:textId="77777777" w:rsidR="00230A48" w:rsidRPr="00CF7D72" w:rsidRDefault="00230A48" w:rsidP="00230A48">
      <w:pPr>
        <w:numPr>
          <w:ilvl w:val="1"/>
          <w:numId w:val="1"/>
        </w:numPr>
        <w:tabs>
          <w:tab w:val="left" w:pos="709"/>
        </w:tabs>
        <w:spacing w:after="120"/>
        <w:ind w:left="567" w:hanging="567"/>
        <w:jc w:val="both"/>
        <w:rPr>
          <w:rFonts w:ascii="Arial" w:hAnsi="Arial" w:cs="Arial"/>
          <w:b/>
          <w:bCs/>
          <w:noProof/>
          <w:lang w:eastAsia="en-US"/>
        </w:rPr>
      </w:pPr>
      <w:r w:rsidRPr="00CF7D72">
        <w:rPr>
          <w:rFonts w:ascii="Arial" w:hAnsi="Arial" w:cs="Arial"/>
          <w:noProof/>
          <w:lang w:eastAsia="en-US"/>
        </w:rPr>
        <w:t xml:space="preserve">Sutartis gali būti nutraukiama prieš terminą šiais atvejais: </w:t>
      </w:r>
    </w:p>
    <w:p w14:paraId="34186DC5" w14:textId="77777777" w:rsidR="00230A48" w:rsidRPr="00CF7D72" w:rsidRDefault="00230A48" w:rsidP="00230A48">
      <w:pPr>
        <w:numPr>
          <w:ilvl w:val="2"/>
          <w:numId w:val="1"/>
        </w:numPr>
        <w:tabs>
          <w:tab w:val="left" w:pos="709"/>
        </w:tabs>
        <w:spacing w:after="120"/>
        <w:ind w:left="709"/>
        <w:jc w:val="both"/>
        <w:rPr>
          <w:rFonts w:ascii="Arial" w:hAnsi="Arial" w:cs="Arial"/>
          <w:b/>
          <w:bCs/>
          <w:noProof/>
          <w:lang w:eastAsia="en-US"/>
        </w:rPr>
      </w:pPr>
      <w:r w:rsidRPr="00CF7D72">
        <w:rPr>
          <w:rFonts w:ascii="Arial" w:hAnsi="Arial" w:cs="Arial"/>
          <w:noProof/>
          <w:lang w:eastAsia="en-US"/>
        </w:rPr>
        <w:t xml:space="preserve">Šalių raštišku susitarimu; </w:t>
      </w:r>
    </w:p>
    <w:p w14:paraId="2837E4C7" w14:textId="78DCABEF" w:rsidR="00230A48" w:rsidRPr="00CF7D72" w:rsidRDefault="00230A48" w:rsidP="00230A48">
      <w:pPr>
        <w:numPr>
          <w:ilvl w:val="2"/>
          <w:numId w:val="1"/>
        </w:numPr>
        <w:tabs>
          <w:tab w:val="left" w:pos="709"/>
        </w:tabs>
        <w:spacing w:after="120"/>
        <w:ind w:left="709"/>
        <w:jc w:val="both"/>
        <w:rPr>
          <w:rFonts w:ascii="Arial" w:hAnsi="Arial" w:cs="Arial"/>
          <w:noProof/>
          <w:lang w:eastAsia="en-US"/>
        </w:rPr>
      </w:pPr>
      <w:r w:rsidRPr="00CF7D72">
        <w:rPr>
          <w:rFonts w:ascii="Arial" w:hAnsi="Arial" w:cs="Arial"/>
          <w:noProof/>
          <w:lang w:eastAsia="en-US"/>
        </w:rPr>
        <w:t xml:space="preserve">vienašališkai, bet kurios Šalies iniciatyva, raštu įspėjus kitą </w:t>
      </w:r>
      <w:r w:rsidR="00A86BD6" w:rsidRPr="00CF7D72">
        <w:rPr>
          <w:rFonts w:ascii="Arial" w:hAnsi="Arial" w:cs="Arial"/>
          <w:noProof/>
          <w:lang w:eastAsia="en-US"/>
        </w:rPr>
        <w:t>Š</w:t>
      </w:r>
      <w:r w:rsidRPr="00CF7D72">
        <w:rPr>
          <w:rFonts w:ascii="Arial" w:hAnsi="Arial" w:cs="Arial"/>
          <w:noProof/>
          <w:lang w:eastAsia="en-US"/>
        </w:rPr>
        <w:t xml:space="preserve">alį prieš 14 (keturiolika) </w:t>
      </w:r>
      <w:r w:rsidR="006C67C1" w:rsidRPr="00CF7D72">
        <w:rPr>
          <w:rFonts w:ascii="Arial" w:hAnsi="Arial" w:cs="Arial"/>
          <w:noProof/>
          <w:lang w:eastAsia="en-US"/>
        </w:rPr>
        <w:t xml:space="preserve">kalendorinių </w:t>
      </w:r>
      <w:r w:rsidRPr="00CF7D72">
        <w:rPr>
          <w:rFonts w:ascii="Arial" w:hAnsi="Arial" w:cs="Arial"/>
          <w:noProof/>
          <w:lang w:eastAsia="en-US"/>
        </w:rPr>
        <w:t xml:space="preserve">dienų, jeigu kita Šalis nevykdo arba netinkamai vykdo Sutartį ir tai yra esminis Sutarties pažeidimas. </w:t>
      </w:r>
    </w:p>
    <w:p w14:paraId="03506157" w14:textId="77777777" w:rsidR="00230A48" w:rsidRPr="00CF7D72" w:rsidRDefault="00230A48" w:rsidP="00230A48">
      <w:pPr>
        <w:numPr>
          <w:ilvl w:val="1"/>
          <w:numId w:val="1"/>
        </w:numPr>
        <w:tabs>
          <w:tab w:val="left" w:pos="567"/>
        </w:tabs>
        <w:spacing w:after="120"/>
        <w:ind w:left="567" w:hanging="567"/>
        <w:jc w:val="both"/>
        <w:rPr>
          <w:rFonts w:ascii="Arial" w:hAnsi="Arial" w:cs="Arial"/>
          <w:noProof/>
          <w:lang w:eastAsia="en-US"/>
        </w:rPr>
      </w:pPr>
      <w:r w:rsidRPr="00CF7D72">
        <w:rPr>
          <w:rFonts w:ascii="Arial" w:hAnsi="Arial" w:cs="Arial"/>
          <w:noProof/>
          <w:lang w:eastAsia="en-US"/>
        </w:rPr>
        <w:t>Esminiais Sutarties pažeidimais laikoma:</w:t>
      </w:r>
    </w:p>
    <w:p w14:paraId="3DB2FF2D" w14:textId="530ADF92" w:rsidR="00230A48" w:rsidRPr="00CF7D72" w:rsidRDefault="00230A48" w:rsidP="00230A48">
      <w:pPr>
        <w:numPr>
          <w:ilvl w:val="2"/>
          <w:numId w:val="1"/>
        </w:numPr>
        <w:tabs>
          <w:tab w:val="left" w:pos="851"/>
        </w:tabs>
        <w:spacing w:after="120"/>
        <w:ind w:left="709"/>
        <w:jc w:val="both"/>
        <w:rPr>
          <w:rFonts w:ascii="Arial" w:hAnsi="Arial" w:cs="Arial"/>
          <w:noProof/>
          <w:lang w:eastAsia="en-US"/>
        </w:rPr>
      </w:pPr>
      <w:r w:rsidRPr="00CF7D72">
        <w:rPr>
          <w:rFonts w:ascii="Arial" w:hAnsi="Arial" w:cs="Arial"/>
          <w:noProof/>
          <w:lang w:eastAsia="en-US"/>
        </w:rPr>
        <w:t>jeigu Pardavėjas daugiau nei 14 (keturiolika) kalendorinių dienų vėluoja pristatyti Prekes;</w:t>
      </w:r>
    </w:p>
    <w:p w14:paraId="16F44083" w14:textId="77777777" w:rsidR="00230A48" w:rsidRPr="00CF7D72" w:rsidRDefault="00230A48" w:rsidP="00230A48">
      <w:pPr>
        <w:numPr>
          <w:ilvl w:val="2"/>
          <w:numId w:val="1"/>
        </w:numPr>
        <w:tabs>
          <w:tab w:val="left" w:pos="851"/>
        </w:tabs>
        <w:spacing w:after="120"/>
        <w:ind w:left="709"/>
        <w:jc w:val="both"/>
        <w:rPr>
          <w:rFonts w:ascii="Arial" w:hAnsi="Arial" w:cs="Arial"/>
          <w:noProof/>
          <w:lang w:eastAsia="en-US"/>
        </w:rPr>
      </w:pPr>
      <w:r w:rsidRPr="00CF7D72">
        <w:rPr>
          <w:rFonts w:ascii="Arial" w:hAnsi="Arial" w:cs="Arial"/>
          <w:noProof/>
          <w:lang w:eastAsia="en-US"/>
        </w:rPr>
        <w:t>jeigu Pardavėjas daugiau nei 30 (trisdešimt) kalendorinių dienų nuo Pirkėjo pateiktų pastabų vėluoja ištaisyti Prekių trūkumus arba netinkamas Prekes pakeisti tinkamomis;</w:t>
      </w:r>
    </w:p>
    <w:p w14:paraId="335B9FEE" w14:textId="77777777" w:rsidR="00230A48" w:rsidRPr="00CF7D72" w:rsidRDefault="00230A48" w:rsidP="00230A48">
      <w:pPr>
        <w:numPr>
          <w:ilvl w:val="2"/>
          <w:numId w:val="1"/>
        </w:numPr>
        <w:tabs>
          <w:tab w:val="left" w:pos="851"/>
        </w:tabs>
        <w:spacing w:after="120"/>
        <w:ind w:left="709"/>
        <w:jc w:val="both"/>
        <w:rPr>
          <w:rFonts w:ascii="Arial" w:hAnsi="Arial" w:cs="Arial"/>
          <w:noProof/>
          <w:lang w:eastAsia="en-US"/>
        </w:rPr>
      </w:pPr>
      <w:r w:rsidRPr="00CF7D72">
        <w:rPr>
          <w:rFonts w:ascii="Arial" w:hAnsi="Arial" w:cs="Arial"/>
          <w:noProof/>
          <w:lang w:eastAsia="en-US"/>
        </w:rPr>
        <w:t>Sutarties užtikrinimo nepateikimas ir / ar nepratęsimas Sutartyje nurodyta tvarka, kai jis yra reikalaujamas;</w:t>
      </w:r>
    </w:p>
    <w:p w14:paraId="5D134C18" w14:textId="31C0D907" w:rsidR="00230A48" w:rsidRPr="00CF7D72" w:rsidRDefault="00230A48" w:rsidP="00230A48">
      <w:pPr>
        <w:numPr>
          <w:ilvl w:val="2"/>
          <w:numId w:val="1"/>
        </w:numPr>
        <w:tabs>
          <w:tab w:val="left" w:pos="851"/>
        </w:tabs>
        <w:spacing w:after="120"/>
        <w:ind w:left="709"/>
        <w:jc w:val="both"/>
        <w:rPr>
          <w:rFonts w:ascii="Arial" w:hAnsi="Arial" w:cs="Arial"/>
          <w:noProof/>
          <w:lang w:eastAsia="en-US"/>
        </w:rPr>
      </w:pPr>
      <w:r w:rsidRPr="00CF7D72">
        <w:rPr>
          <w:rFonts w:ascii="Arial" w:hAnsi="Arial" w:cs="Arial"/>
          <w:noProof/>
          <w:lang w:eastAsia="en-US"/>
        </w:rPr>
        <w:t>jeigu Pirkėjas daugiau nei 30 (trisdešimt) kalendorinių dienų vėluoja atsiskaityti su Pardavėju;</w:t>
      </w:r>
    </w:p>
    <w:p w14:paraId="485B1E5E" w14:textId="55302571" w:rsidR="00230A48" w:rsidRPr="00CF7D72" w:rsidRDefault="00230A48" w:rsidP="00230A48">
      <w:pPr>
        <w:numPr>
          <w:ilvl w:val="2"/>
          <w:numId w:val="1"/>
        </w:numPr>
        <w:tabs>
          <w:tab w:val="left" w:pos="851"/>
        </w:tabs>
        <w:spacing w:after="120"/>
        <w:ind w:left="709"/>
        <w:jc w:val="both"/>
        <w:rPr>
          <w:rFonts w:ascii="Arial" w:hAnsi="Arial" w:cs="Arial"/>
          <w:noProof/>
          <w:lang w:eastAsia="en-US"/>
        </w:rPr>
      </w:pPr>
      <w:r w:rsidRPr="00CF7D72">
        <w:rPr>
          <w:rFonts w:ascii="Arial" w:hAnsi="Arial" w:cs="Arial"/>
          <w:noProof/>
          <w:lang w:eastAsia="en-US"/>
        </w:rPr>
        <w:t xml:space="preserve">Sutarties </w:t>
      </w:r>
      <w:r w:rsidRPr="00312637">
        <w:rPr>
          <w:rFonts w:ascii="Arial" w:hAnsi="Arial" w:cs="Arial"/>
          <w:noProof/>
          <w:lang w:eastAsia="en-US"/>
        </w:rPr>
        <w:t>7.</w:t>
      </w:r>
      <w:r w:rsidR="007D50DE" w:rsidRPr="00312637">
        <w:rPr>
          <w:rFonts w:ascii="Arial" w:hAnsi="Arial" w:cs="Arial"/>
          <w:noProof/>
          <w:lang w:eastAsia="en-US"/>
        </w:rPr>
        <w:t>9</w:t>
      </w:r>
      <w:r w:rsidRPr="00312637">
        <w:rPr>
          <w:rFonts w:ascii="Arial" w:hAnsi="Arial" w:cs="Arial"/>
          <w:noProof/>
          <w:lang w:eastAsia="en-US"/>
        </w:rPr>
        <w:t xml:space="preserve"> punkt</w:t>
      </w:r>
      <w:r w:rsidR="00E87FC3" w:rsidRPr="00312637">
        <w:rPr>
          <w:rFonts w:ascii="Arial" w:hAnsi="Arial" w:cs="Arial"/>
          <w:noProof/>
          <w:lang w:eastAsia="en-US"/>
        </w:rPr>
        <w:t>o</w:t>
      </w:r>
      <w:r w:rsidRPr="00CF7D72">
        <w:rPr>
          <w:rFonts w:ascii="Arial" w:hAnsi="Arial" w:cs="Arial"/>
          <w:noProof/>
          <w:lang w:eastAsia="en-US"/>
        </w:rPr>
        <w:t xml:space="preserve"> pažeidimas; </w:t>
      </w:r>
    </w:p>
    <w:p w14:paraId="6AA8DA55" w14:textId="77777777" w:rsidR="00230A48" w:rsidRPr="00CF7D72" w:rsidRDefault="00230A48" w:rsidP="00230A48">
      <w:pPr>
        <w:numPr>
          <w:ilvl w:val="1"/>
          <w:numId w:val="1"/>
        </w:numPr>
        <w:tabs>
          <w:tab w:val="left" w:pos="709"/>
        </w:tabs>
        <w:spacing w:after="120"/>
        <w:ind w:left="567" w:hanging="567"/>
        <w:jc w:val="both"/>
        <w:rPr>
          <w:rFonts w:ascii="Arial" w:hAnsi="Arial" w:cs="Arial"/>
          <w:b/>
          <w:bCs/>
          <w:noProof/>
          <w:lang w:eastAsia="en-US"/>
        </w:rPr>
      </w:pPr>
      <w:r w:rsidRPr="00CF7D72">
        <w:rPr>
          <w:rFonts w:ascii="Arial" w:hAnsi="Arial" w:cs="Arial"/>
          <w:noProof/>
          <w:lang w:eastAsia="en-US"/>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ACCD514" w14:textId="77777777" w:rsidR="00230A48" w:rsidRPr="00CF7D72" w:rsidRDefault="00230A48" w:rsidP="00230A48">
      <w:pPr>
        <w:numPr>
          <w:ilvl w:val="1"/>
          <w:numId w:val="1"/>
        </w:numPr>
        <w:tabs>
          <w:tab w:val="left" w:pos="709"/>
        </w:tabs>
        <w:spacing w:after="120"/>
        <w:ind w:left="567" w:hanging="567"/>
        <w:jc w:val="both"/>
        <w:rPr>
          <w:rFonts w:ascii="Arial" w:hAnsi="Arial" w:cs="Arial"/>
          <w:b/>
          <w:bCs/>
          <w:noProof/>
          <w:lang w:eastAsia="en-US"/>
        </w:rPr>
      </w:pPr>
      <w:r w:rsidRPr="00CF7D72">
        <w:rPr>
          <w:rFonts w:ascii="Arial" w:hAnsi="Arial" w:cs="Arial"/>
          <w:noProof/>
          <w:lang w:eastAsia="en-US"/>
        </w:rPr>
        <w:t xml:space="preserve">Nei viena iš Šalių neturi teisės perleisti trečiajai šaliai savo teisių ar įsipareigojimų, atsirandančių iš Sutarties, be raštiško kitos Šalies sutikimo. </w:t>
      </w:r>
    </w:p>
    <w:p w14:paraId="4F17572D" w14:textId="77777777" w:rsidR="00230A48" w:rsidRPr="00CF7D72" w:rsidRDefault="00230A48" w:rsidP="00230A48">
      <w:pPr>
        <w:numPr>
          <w:ilvl w:val="0"/>
          <w:numId w:val="1"/>
        </w:numPr>
        <w:spacing w:after="120"/>
        <w:jc w:val="both"/>
        <w:rPr>
          <w:rFonts w:ascii="Arial" w:hAnsi="Arial" w:cs="Arial"/>
          <w:b/>
          <w:bCs/>
          <w:noProof/>
          <w:lang w:eastAsia="en-US"/>
        </w:rPr>
      </w:pPr>
      <w:r w:rsidRPr="00CF7D72">
        <w:rPr>
          <w:rFonts w:ascii="Arial" w:hAnsi="Arial" w:cs="Arial"/>
          <w:b/>
          <w:bCs/>
          <w:noProof/>
          <w:lang w:eastAsia="en-US"/>
        </w:rPr>
        <w:t>Nepaprastosios aplinkybės</w:t>
      </w:r>
    </w:p>
    <w:p w14:paraId="4D783D60" w14:textId="77777777" w:rsidR="00230A48" w:rsidRPr="00CF7D72" w:rsidRDefault="00230A48" w:rsidP="00230A48">
      <w:pPr>
        <w:numPr>
          <w:ilvl w:val="1"/>
          <w:numId w:val="1"/>
        </w:numPr>
        <w:spacing w:after="120"/>
        <w:ind w:left="567" w:hanging="567"/>
        <w:contextualSpacing/>
        <w:jc w:val="both"/>
        <w:rPr>
          <w:rFonts w:ascii="Arial" w:hAnsi="Arial" w:cs="Arial"/>
          <w:b/>
          <w:bCs/>
          <w:noProof/>
          <w:lang w:eastAsia="en-US"/>
        </w:rPr>
      </w:pPr>
      <w:r w:rsidRPr="00CF7D72">
        <w:rPr>
          <w:rFonts w:ascii="Arial" w:hAnsi="Arial" w:cs="Arial"/>
          <w:noProof/>
          <w:lang w:eastAsia="en-US"/>
        </w:rPr>
        <w:t>Šalis neatsako už visišką ar dalinį savo įsipareigojimų pagal Sutartį nevykdymą, jei tai įvyksta dėl nenugalimos jėgos (</w:t>
      </w:r>
      <w:r w:rsidRPr="00CF7D72">
        <w:rPr>
          <w:rFonts w:ascii="Arial" w:hAnsi="Arial" w:cs="Arial"/>
          <w:i/>
          <w:iCs/>
          <w:noProof/>
          <w:lang w:eastAsia="en-US"/>
        </w:rPr>
        <w:t>force majeure</w:t>
      </w:r>
      <w:r w:rsidRPr="00CF7D72">
        <w:rPr>
          <w:rFonts w:ascii="Arial" w:hAnsi="Arial" w:cs="Arial"/>
          <w:noProof/>
          <w:lang w:eastAsia="en-US"/>
        </w:rPr>
        <w:t>)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8D77886" w14:textId="77777777" w:rsidR="00230A48" w:rsidRPr="00CF7D72" w:rsidRDefault="00230A48" w:rsidP="00230A48">
      <w:pPr>
        <w:spacing w:after="120"/>
        <w:ind w:left="567"/>
        <w:contextualSpacing/>
        <w:jc w:val="both"/>
        <w:rPr>
          <w:rFonts w:ascii="Arial" w:hAnsi="Arial" w:cs="Arial"/>
          <w:b/>
          <w:bCs/>
          <w:noProof/>
          <w:lang w:eastAsia="en-US"/>
        </w:rPr>
      </w:pPr>
    </w:p>
    <w:p w14:paraId="1D376EB2" w14:textId="77777777" w:rsidR="00230A48" w:rsidRPr="00CF7D72" w:rsidRDefault="00230A48" w:rsidP="00230A48">
      <w:pPr>
        <w:numPr>
          <w:ilvl w:val="0"/>
          <w:numId w:val="1"/>
        </w:numPr>
        <w:spacing w:after="120"/>
        <w:ind w:left="357" w:hanging="357"/>
        <w:jc w:val="both"/>
        <w:rPr>
          <w:rFonts w:ascii="Arial" w:hAnsi="Arial" w:cs="Arial"/>
          <w:b/>
          <w:bCs/>
          <w:noProof/>
          <w:lang w:eastAsia="en-US"/>
        </w:rPr>
      </w:pPr>
      <w:r w:rsidRPr="00CF7D72">
        <w:rPr>
          <w:rFonts w:ascii="Arial" w:hAnsi="Arial" w:cs="Arial"/>
          <w:b/>
          <w:bCs/>
          <w:noProof/>
          <w:lang w:eastAsia="en-US"/>
        </w:rPr>
        <w:t>Ginčų sprendimai</w:t>
      </w:r>
    </w:p>
    <w:p w14:paraId="729E571C"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Visi ginčai ar nesutarimai tarp Šalių, kylantys dėl Sutarties vykdymo ar susiję su ja, sprendžiami derybų keliu. Šalims nepasiekus susitarimo, ginčai sprendžiami Lietuvos Respublikos įstatymų nustatyta tvarka. Ginčą sprendžiant teisme teritorinis teismingumas nustatomas teismams esantiems Kauno mieste.</w:t>
      </w:r>
    </w:p>
    <w:p w14:paraId="3F80D312" w14:textId="77777777" w:rsidR="00230A48" w:rsidRPr="00CF7D72" w:rsidRDefault="00230A48" w:rsidP="00230A48">
      <w:pPr>
        <w:numPr>
          <w:ilvl w:val="0"/>
          <w:numId w:val="1"/>
        </w:numPr>
        <w:spacing w:after="120"/>
        <w:jc w:val="both"/>
        <w:rPr>
          <w:rFonts w:ascii="Arial" w:hAnsi="Arial" w:cs="Arial"/>
          <w:b/>
          <w:bCs/>
          <w:noProof/>
          <w:lang w:eastAsia="en-US"/>
        </w:rPr>
      </w:pPr>
      <w:r w:rsidRPr="00CF7D72">
        <w:rPr>
          <w:rFonts w:ascii="Arial" w:hAnsi="Arial" w:cs="Arial"/>
          <w:b/>
          <w:noProof/>
          <w:lang w:eastAsia="en-US"/>
        </w:rPr>
        <w:t>Kitos nuostatos</w:t>
      </w:r>
    </w:p>
    <w:p w14:paraId="4C2E23CB"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Vykdydamos Sutartį, Šalys vadovaujasi Lietuvos Respublikoje galiojančiais teisės aktais bei Sutarties nuostatomis.</w:t>
      </w:r>
    </w:p>
    <w:p w14:paraId="211FFCD0"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Šalys privalo ne vėliau kaip per 3 (tris) darbo dienas raštu informuoti viena kitą apie rekvizitų, nurodytų Sutartyje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633277C6" w14:textId="67D15F23"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w:t>
      </w:r>
      <w:r w:rsidRPr="00CF7D72">
        <w:rPr>
          <w:rFonts w:ascii="Arial" w:hAnsi="Arial" w:cs="Arial"/>
          <w:noProof/>
          <w:lang w:eastAsia="en-US"/>
        </w:rPr>
        <w:lastRenderedPageBreak/>
        <w:t>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2229DA52"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Pardavėjas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3AA94B24" w14:textId="20648215"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Pardavėjas patvirtina, kad yra susipažinęs su </w:t>
      </w:r>
      <w:r w:rsidR="00C17538" w:rsidRPr="00CF7D72">
        <w:rPr>
          <w:rFonts w:ascii="Arial" w:hAnsi="Arial" w:cs="Arial"/>
          <w:noProof/>
          <w:lang w:eastAsia="en-US"/>
        </w:rPr>
        <w:t>Pirkėjo</w:t>
      </w:r>
      <w:r w:rsidRPr="00CF7D72">
        <w:rPr>
          <w:rFonts w:ascii="Arial" w:hAnsi="Arial" w:cs="Arial"/>
          <w:noProof/>
          <w:lang w:eastAsia="en-US"/>
        </w:rPr>
        <w:t xml:space="preserve"> privatumo politika bei </w:t>
      </w:r>
      <w:r w:rsidR="00C17538" w:rsidRPr="00CF7D72">
        <w:rPr>
          <w:rFonts w:ascii="Arial" w:hAnsi="Arial" w:cs="Arial"/>
          <w:noProof/>
          <w:lang w:eastAsia="en-US"/>
        </w:rPr>
        <w:t xml:space="preserve">Pirkėjo </w:t>
      </w:r>
      <w:r w:rsidRPr="00CF7D72">
        <w:rPr>
          <w:rFonts w:ascii="Arial" w:hAnsi="Arial" w:cs="Arial"/>
          <w:noProof/>
          <w:lang w:eastAsia="en-US"/>
        </w:rPr>
        <w:t>ir jo dukterinių įmonių korupcijos prevencijos politika, kurios viešai skelbiamos Pirkėjo interneto svetainėje</w:t>
      </w:r>
      <w:r w:rsidR="009800F3" w:rsidRPr="00CF7D72">
        <w:rPr>
          <w:rFonts w:ascii="Arial" w:hAnsi="Arial" w:cs="Arial"/>
          <w:noProof/>
          <w:lang w:eastAsia="en-US"/>
        </w:rPr>
        <w:t xml:space="preserve"> </w:t>
      </w:r>
      <w:r w:rsidR="009800F3" w:rsidRPr="00312637">
        <w:rPr>
          <w:rFonts w:ascii="Arial" w:hAnsi="Arial" w:cs="Arial"/>
          <w:noProof/>
          <w:color w:val="0070C0"/>
          <w:u w:val="single"/>
          <w:lang w:eastAsia="en-US"/>
        </w:rPr>
        <w:t>https://</w:t>
      </w:r>
      <w:r w:rsidRPr="00312637">
        <w:rPr>
          <w:rFonts w:ascii="Arial" w:hAnsi="Arial" w:cs="Arial"/>
          <w:noProof/>
          <w:color w:val="0070C0"/>
          <w:u w:val="single"/>
          <w:lang w:eastAsia="en-US"/>
        </w:rPr>
        <w:t xml:space="preserve"> </w:t>
      </w:r>
      <w:hyperlink r:id="rId12" w:history="1">
        <w:r w:rsidRPr="00312637">
          <w:rPr>
            <w:rStyle w:val="Hipersaitas"/>
            <w:rFonts w:ascii="Arial" w:hAnsi="Arial" w:cs="Arial"/>
            <w:noProof/>
            <w:color w:val="0070C0"/>
            <w:lang w:eastAsia="en-US"/>
          </w:rPr>
          <w:t>www.kaunoenergija.lt</w:t>
        </w:r>
      </w:hyperlink>
      <w:r w:rsidRPr="00CF7D72">
        <w:rPr>
          <w:rFonts w:ascii="Arial" w:hAnsi="Arial" w:cs="Arial"/>
          <w:noProof/>
          <w:lang w:eastAsia="en-US"/>
        </w:rPr>
        <w:t xml:space="preserve"> bei įsipareigoja laikytis jų nuostatų.</w:t>
      </w:r>
    </w:p>
    <w:p w14:paraId="0BB46545"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bookmarkStart w:id="12" w:name="_Hlk518304932"/>
      <w:bookmarkStart w:id="13" w:name="_Hlk78962495"/>
      <w:r w:rsidRPr="00CF7D72">
        <w:rPr>
          <w:rFonts w:ascii="Arial" w:hAnsi="Arial" w:cs="Arial"/>
          <w:noProof/>
          <w:lang w:eastAsia="en-US"/>
        </w:rPr>
        <w:t>Už Sutarties vykdymą atsakingi Šalių atstovai nurodyti Specialiojoje dalyje.</w:t>
      </w:r>
      <w:bookmarkEnd w:id="12"/>
      <w:bookmarkEnd w:id="13"/>
    </w:p>
    <w:p w14:paraId="229DBC98" w14:textId="40CE7BEB"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w:t>
      </w:r>
      <w:r w:rsidR="001E395C" w:rsidRPr="00CF7D72">
        <w:rPr>
          <w:rFonts w:ascii="Arial" w:hAnsi="Arial" w:cs="Arial"/>
          <w:noProof/>
          <w:lang w:eastAsia="en-US"/>
        </w:rPr>
        <w:t xml:space="preserve">kalendorinę </w:t>
      </w:r>
      <w:r w:rsidRPr="00CF7D72">
        <w:rPr>
          <w:rFonts w:ascii="Arial" w:hAnsi="Arial" w:cs="Arial"/>
          <w:noProof/>
          <w:lang w:eastAsia="en-US"/>
        </w:rPr>
        <w:t>dieną po išsiuntimo, jeigu siųsta registruotu paštu; [3] išsiuntimo dieną, jeigu siųsta elektroniniu paštu iki 13:00 val.; [4] kitą darbo dieną po išsiuntimo, jeigu išsiųsta elektroniniu paštu vėliau nei 13:00 val. Pateikiant informaciją / dokumentus raštu, Šalys teiks prioritetą jų pateikimui elektroniniu paštu, nebent kitokį informacijos / dokumentų pateikimo būdą lemtų informacijos pobūdis, apimtis ar kitos objektyvios aplinkybės.</w:t>
      </w:r>
    </w:p>
    <w:p w14:paraId="1858D35C"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Šią Sutartį sudaro šios Sutarties sąlygos ir jų priedai. </w:t>
      </w:r>
      <w:r w:rsidRPr="00CF7D72">
        <w:rPr>
          <w:rFonts w:ascii="Arial" w:hAnsi="Arial" w:cs="Arial"/>
          <w:bCs/>
          <w:noProof/>
          <w:spacing w:val="-2"/>
          <w:lang w:eastAsia="en-US"/>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22B1367B"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383E028" w14:textId="1676734D"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noProof/>
          <w:lang w:eastAsia="en-US"/>
        </w:rPr>
        <w:t xml:space="preserve">Jeigu yra Specialiosios dalies ir </w:t>
      </w:r>
      <w:r w:rsidR="00E2101C" w:rsidRPr="00CF7D72">
        <w:rPr>
          <w:rFonts w:ascii="Arial" w:hAnsi="Arial" w:cs="Arial"/>
          <w:noProof/>
          <w:lang w:eastAsia="en-US"/>
        </w:rPr>
        <w:t>B</w:t>
      </w:r>
      <w:r w:rsidRPr="00CF7D72">
        <w:rPr>
          <w:rFonts w:ascii="Arial" w:hAnsi="Arial" w:cs="Arial"/>
          <w:noProof/>
          <w:lang w:eastAsia="en-US"/>
        </w:rPr>
        <w:t>endrosios dalies nuostatų prieštaravimų – vadovaujamasi Specialiosios dalies sąlygomis.</w:t>
      </w:r>
    </w:p>
    <w:p w14:paraId="753B1F57" w14:textId="77777777" w:rsidR="00230A48" w:rsidRPr="00CF7D72" w:rsidRDefault="00230A48" w:rsidP="00230A48">
      <w:pPr>
        <w:numPr>
          <w:ilvl w:val="1"/>
          <w:numId w:val="1"/>
        </w:numPr>
        <w:spacing w:after="120"/>
        <w:ind w:left="567" w:hanging="567"/>
        <w:jc w:val="both"/>
        <w:rPr>
          <w:rFonts w:ascii="Arial" w:hAnsi="Arial" w:cs="Arial"/>
          <w:b/>
          <w:bCs/>
          <w:noProof/>
          <w:lang w:eastAsia="en-US"/>
        </w:rPr>
      </w:pPr>
      <w:r w:rsidRPr="00CF7D72">
        <w:rPr>
          <w:rFonts w:ascii="Arial" w:hAnsi="Arial" w:cs="Arial"/>
          <w:bCs/>
          <w:noProof/>
          <w:lang w:eastAsia="en-US"/>
        </w:rPr>
        <w:t>Visi dokumentai ir Šalių susirašinėjimas turi būti lietuvių kalba.</w:t>
      </w:r>
    </w:p>
    <w:p w14:paraId="782E5160" w14:textId="77777777" w:rsidR="00230A48" w:rsidRPr="00CF7D72" w:rsidRDefault="00230A48" w:rsidP="00230A48">
      <w:pPr>
        <w:numPr>
          <w:ilvl w:val="0"/>
          <w:numId w:val="1"/>
        </w:numPr>
        <w:tabs>
          <w:tab w:val="left" w:pos="567"/>
          <w:tab w:val="left" w:pos="993"/>
          <w:tab w:val="left" w:pos="1276"/>
        </w:tabs>
        <w:spacing w:after="120"/>
        <w:jc w:val="both"/>
        <w:outlineLvl w:val="0"/>
        <w:rPr>
          <w:rFonts w:ascii="Arial" w:hAnsi="Arial" w:cs="Arial"/>
          <w:noProof/>
          <w:lang w:eastAsia="en-US"/>
        </w:rPr>
      </w:pPr>
      <w:r w:rsidRPr="00CF7D72">
        <w:rPr>
          <w:rFonts w:ascii="Arial" w:hAnsi="Arial" w:cs="Arial"/>
          <w:b/>
          <w:noProof/>
          <w:lang w:eastAsia="en-US"/>
        </w:rPr>
        <w:t>Sutarties priedai</w:t>
      </w:r>
    </w:p>
    <w:p w14:paraId="23F4CAFC" w14:textId="3E0ACE8D" w:rsidR="00230A48" w:rsidRPr="00CF7D72" w:rsidRDefault="00230A48" w:rsidP="00230A48">
      <w:pPr>
        <w:numPr>
          <w:ilvl w:val="1"/>
          <w:numId w:val="1"/>
        </w:numPr>
        <w:tabs>
          <w:tab w:val="left" w:pos="567"/>
          <w:tab w:val="left" w:pos="993"/>
          <w:tab w:val="left" w:pos="1134"/>
        </w:tabs>
        <w:spacing w:after="120"/>
        <w:ind w:left="426" w:hanging="426"/>
        <w:jc w:val="both"/>
        <w:outlineLvl w:val="0"/>
        <w:rPr>
          <w:rFonts w:ascii="Arial" w:hAnsi="Arial" w:cs="Arial"/>
          <w:b/>
          <w:noProof/>
          <w:lang w:eastAsia="en-US"/>
        </w:rPr>
      </w:pPr>
      <w:r w:rsidRPr="00CF7D72">
        <w:rPr>
          <w:rFonts w:ascii="Arial" w:hAnsi="Arial" w:cs="Arial"/>
          <w:noProof/>
          <w:lang w:eastAsia="en-US"/>
        </w:rPr>
        <w:t>Sutarties priedai</w:t>
      </w:r>
      <w:r w:rsidR="00E2101C" w:rsidRPr="00CF7D72">
        <w:rPr>
          <w:rFonts w:ascii="Arial" w:hAnsi="Arial" w:cs="Arial"/>
          <w:noProof/>
          <w:lang w:eastAsia="en-US"/>
        </w:rPr>
        <w:t>, nurodyti Specialiojoje dalyje,</w:t>
      </w:r>
      <w:r w:rsidRPr="00CF7D72">
        <w:rPr>
          <w:rFonts w:ascii="Arial" w:hAnsi="Arial" w:cs="Arial"/>
          <w:noProof/>
          <w:lang w:eastAsia="en-US"/>
        </w:rPr>
        <w:t xml:space="preserve"> yra neatskiriama Sutarties dalis.  </w:t>
      </w:r>
    </w:p>
    <w:p w14:paraId="011BE9D0" w14:textId="77777777" w:rsidR="00230A48" w:rsidRPr="00CF7D72" w:rsidRDefault="00230A48" w:rsidP="00230A48">
      <w:pPr>
        <w:numPr>
          <w:ilvl w:val="0"/>
          <w:numId w:val="1"/>
        </w:numPr>
        <w:tabs>
          <w:tab w:val="left" w:pos="567"/>
        </w:tabs>
        <w:contextualSpacing/>
        <w:rPr>
          <w:rFonts w:ascii="Arial" w:hAnsi="Arial" w:cs="Arial"/>
          <w:b/>
          <w:noProof/>
          <w:lang w:eastAsia="en-US"/>
        </w:rPr>
      </w:pPr>
      <w:r w:rsidRPr="00CF7D72">
        <w:rPr>
          <w:rFonts w:ascii="Arial" w:hAnsi="Arial" w:cs="Arial"/>
          <w:b/>
          <w:noProof/>
          <w:lang w:eastAsia="en-US"/>
        </w:rPr>
        <w:t>Šalių rekvizitai ir parašai</w:t>
      </w:r>
    </w:p>
    <w:p w14:paraId="26E56FE2" w14:textId="77777777" w:rsidR="00230A48" w:rsidRPr="00CF7D72" w:rsidRDefault="00230A48" w:rsidP="00230A48">
      <w:pPr>
        <w:tabs>
          <w:tab w:val="left" w:pos="567"/>
        </w:tabs>
        <w:contextualSpacing/>
        <w:rPr>
          <w:rFonts w:ascii="Arial" w:hAnsi="Arial" w:cs="Arial"/>
          <w:b/>
          <w:noProof/>
          <w:lang w:eastAsia="en-US"/>
        </w:rPr>
      </w:pPr>
    </w:p>
    <w:tbl>
      <w:tblPr>
        <w:tblW w:w="0" w:type="auto"/>
        <w:tblLook w:val="04A0" w:firstRow="1" w:lastRow="0" w:firstColumn="1" w:lastColumn="0" w:noHBand="0" w:noVBand="1"/>
      </w:tblPr>
      <w:tblGrid>
        <w:gridCol w:w="4820"/>
        <w:gridCol w:w="5091"/>
      </w:tblGrid>
      <w:tr w:rsidR="00230A48" w:rsidRPr="00CF7D72" w14:paraId="3E97955D" w14:textId="77777777" w:rsidTr="009D4AAF">
        <w:tc>
          <w:tcPr>
            <w:tcW w:w="4820" w:type="dxa"/>
          </w:tcPr>
          <w:p w14:paraId="4B020818" w14:textId="77777777" w:rsidR="00230A48" w:rsidRPr="00CF7D72" w:rsidRDefault="00230A48" w:rsidP="00230A48">
            <w:pPr>
              <w:jc w:val="both"/>
              <w:rPr>
                <w:rFonts w:ascii="Arial" w:hAnsi="Arial" w:cs="Arial"/>
                <w:b/>
                <w:noProof/>
                <w:lang w:eastAsia="en-US"/>
              </w:rPr>
            </w:pPr>
            <w:bookmarkStart w:id="14" w:name="_Hlk83730618"/>
            <w:r w:rsidRPr="00CF7D72">
              <w:rPr>
                <w:rFonts w:ascii="Arial" w:hAnsi="Arial" w:cs="Arial"/>
                <w:b/>
                <w:noProof/>
                <w:lang w:eastAsia="en-US"/>
              </w:rPr>
              <w:t>Pirkėjas</w:t>
            </w:r>
          </w:p>
        </w:tc>
        <w:tc>
          <w:tcPr>
            <w:tcW w:w="5091" w:type="dxa"/>
          </w:tcPr>
          <w:p w14:paraId="27FD61A4" w14:textId="77777777" w:rsidR="00230A48" w:rsidRPr="00CF7D72" w:rsidRDefault="00230A48" w:rsidP="00230A48">
            <w:pPr>
              <w:jc w:val="both"/>
              <w:rPr>
                <w:rFonts w:ascii="Arial" w:hAnsi="Arial" w:cs="Arial"/>
                <w:b/>
                <w:noProof/>
                <w:lang w:eastAsia="en-US"/>
              </w:rPr>
            </w:pPr>
            <w:r w:rsidRPr="00CF7D72">
              <w:rPr>
                <w:rFonts w:ascii="Arial" w:hAnsi="Arial" w:cs="Arial"/>
                <w:b/>
                <w:noProof/>
                <w:lang w:eastAsia="en-US"/>
              </w:rPr>
              <w:t>Pardavėjas</w:t>
            </w:r>
          </w:p>
        </w:tc>
      </w:tr>
      <w:tr w:rsidR="00230A48" w:rsidRPr="00CF7D72" w14:paraId="67B41EB6" w14:textId="77777777" w:rsidTr="009D4AAF">
        <w:tc>
          <w:tcPr>
            <w:tcW w:w="4820" w:type="dxa"/>
          </w:tcPr>
          <w:p w14:paraId="5849E0E2" w14:textId="77777777" w:rsidR="00230A48" w:rsidRPr="00CF7D72" w:rsidRDefault="00230A48" w:rsidP="00230A48">
            <w:pPr>
              <w:jc w:val="both"/>
              <w:rPr>
                <w:rFonts w:ascii="Arial" w:hAnsi="Arial" w:cs="Arial"/>
                <w:b/>
                <w:noProof/>
                <w:lang w:eastAsia="en-US"/>
              </w:rPr>
            </w:pPr>
            <w:r w:rsidRPr="00CF7D72">
              <w:rPr>
                <w:rFonts w:ascii="Arial" w:hAnsi="Arial" w:cs="Arial"/>
                <w:b/>
                <w:noProof/>
                <w:lang w:eastAsia="en-US"/>
              </w:rPr>
              <w:t>Akcinė bendrovė „Kauno energija“</w:t>
            </w:r>
          </w:p>
        </w:tc>
        <w:tc>
          <w:tcPr>
            <w:tcW w:w="5091" w:type="dxa"/>
          </w:tcPr>
          <w:p w14:paraId="25451E9C" w14:textId="77777777" w:rsidR="00230A48" w:rsidRPr="00CF7D72" w:rsidRDefault="00230A48" w:rsidP="00230A48">
            <w:pPr>
              <w:jc w:val="both"/>
              <w:rPr>
                <w:rFonts w:ascii="Arial" w:hAnsi="Arial" w:cs="Arial"/>
                <w:b/>
                <w:noProof/>
                <w:lang w:eastAsia="en-US"/>
              </w:rPr>
            </w:pPr>
            <w:r w:rsidRPr="00CF7D72">
              <w:rPr>
                <w:rFonts w:ascii="Arial" w:hAnsi="Arial" w:cs="Arial"/>
                <w:b/>
                <w:noProof/>
                <w:lang w:eastAsia="en-US"/>
              </w:rPr>
              <w:t>įrašyti</w:t>
            </w:r>
          </w:p>
        </w:tc>
      </w:tr>
      <w:tr w:rsidR="00230A48" w:rsidRPr="00CF7D72" w14:paraId="2BFCDDE2" w14:textId="77777777" w:rsidTr="009D4AAF">
        <w:tc>
          <w:tcPr>
            <w:tcW w:w="4820" w:type="dxa"/>
          </w:tcPr>
          <w:p w14:paraId="040B165F" w14:textId="77777777" w:rsidR="00230A48" w:rsidRPr="00CF7D72" w:rsidRDefault="00230A48" w:rsidP="00230A48">
            <w:pPr>
              <w:jc w:val="both"/>
              <w:rPr>
                <w:rFonts w:ascii="Arial" w:hAnsi="Arial" w:cs="Arial"/>
                <w:bCs/>
                <w:noProof/>
                <w:lang w:eastAsia="en-US"/>
              </w:rPr>
            </w:pPr>
          </w:p>
          <w:p w14:paraId="33C53D0A" w14:textId="72AC0A99" w:rsidR="002F31DB" w:rsidRPr="00CF7D72" w:rsidRDefault="002F31DB" w:rsidP="002F31DB">
            <w:pPr>
              <w:jc w:val="both"/>
              <w:rPr>
                <w:rFonts w:ascii="Arial" w:hAnsi="Arial" w:cs="Arial"/>
                <w:bCs/>
                <w:noProof/>
                <w:lang w:eastAsia="en-US"/>
              </w:rPr>
            </w:pPr>
          </w:p>
          <w:p w14:paraId="30C375E3" w14:textId="77777777" w:rsidR="002F31DB" w:rsidRPr="00CF7D72" w:rsidRDefault="002F31DB" w:rsidP="002F31DB">
            <w:pPr>
              <w:jc w:val="both"/>
              <w:rPr>
                <w:rFonts w:ascii="Arial" w:hAnsi="Arial" w:cs="Arial"/>
                <w:bCs/>
                <w:noProof/>
                <w:lang w:eastAsia="en-US"/>
              </w:rPr>
            </w:pPr>
            <w:r w:rsidRPr="00CF7D72">
              <w:rPr>
                <w:rFonts w:ascii="Arial" w:hAnsi="Arial" w:cs="Arial"/>
                <w:bCs/>
                <w:noProof/>
                <w:lang w:eastAsia="en-US"/>
              </w:rPr>
              <w:t>_________________________________</w:t>
            </w:r>
          </w:p>
          <w:p w14:paraId="558E435B" w14:textId="77777777" w:rsidR="002F31DB" w:rsidRPr="00CF7D72" w:rsidRDefault="002F31DB" w:rsidP="002F31DB">
            <w:pPr>
              <w:jc w:val="both"/>
              <w:rPr>
                <w:rFonts w:ascii="Arial" w:hAnsi="Arial" w:cs="Arial"/>
                <w:bCs/>
                <w:noProof/>
                <w:lang w:eastAsia="en-US"/>
              </w:rPr>
            </w:pPr>
            <w:r w:rsidRPr="00CF7D72">
              <w:rPr>
                <w:rFonts w:ascii="Arial" w:hAnsi="Arial" w:cs="Arial"/>
                <w:bCs/>
                <w:noProof/>
                <w:lang w:eastAsia="en-US"/>
              </w:rPr>
              <w:t xml:space="preserve">              Vardas pavardė, pareigos </w:t>
            </w:r>
          </w:p>
          <w:p w14:paraId="4DBAD53F" w14:textId="77777777" w:rsidR="002F31DB" w:rsidRPr="00CF7D72" w:rsidRDefault="002F31DB" w:rsidP="002F31DB">
            <w:pPr>
              <w:jc w:val="both"/>
              <w:rPr>
                <w:rFonts w:ascii="Arial" w:hAnsi="Arial" w:cs="Arial"/>
                <w:bCs/>
                <w:noProof/>
                <w:lang w:eastAsia="en-US"/>
              </w:rPr>
            </w:pPr>
          </w:p>
          <w:p w14:paraId="1393ADE7" w14:textId="77777777" w:rsidR="002F31DB" w:rsidRPr="00CF7D72" w:rsidRDefault="002F31DB" w:rsidP="002F31DB">
            <w:pPr>
              <w:jc w:val="both"/>
              <w:rPr>
                <w:rFonts w:ascii="Arial" w:hAnsi="Arial" w:cs="Arial"/>
                <w:bCs/>
                <w:noProof/>
                <w:lang w:eastAsia="en-US"/>
              </w:rPr>
            </w:pPr>
          </w:p>
          <w:p w14:paraId="24C70F00" w14:textId="23832C7E" w:rsidR="00230A48" w:rsidRPr="00CF7D72" w:rsidRDefault="002F31DB" w:rsidP="002F31DB">
            <w:pPr>
              <w:jc w:val="both"/>
              <w:rPr>
                <w:rFonts w:ascii="Arial" w:hAnsi="Arial" w:cs="Arial"/>
                <w:bCs/>
                <w:noProof/>
                <w:lang w:eastAsia="en-US"/>
              </w:rPr>
            </w:pPr>
            <w:r w:rsidRPr="00CF7D72">
              <w:rPr>
                <w:rFonts w:ascii="Arial" w:hAnsi="Arial" w:cs="Arial"/>
                <w:bCs/>
                <w:noProof/>
                <w:lang w:eastAsia="en-US"/>
              </w:rPr>
              <w:t>Data: _________________________</w:t>
            </w:r>
          </w:p>
        </w:tc>
        <w:tc>
          <w:tcPr>
            <w:tcW w:w="5091" w:type="dxa"/>
          </w:tcPr>
          <w:p w14:paraId="039733AB" w14:textId="77777777" w:rsidR="00230A48" w:rsidRPr="00CF7D72" w:rsidRDefault="00230A48" w:rsidP="00230A48">
            <w:pPr>
              <w:jc w:val="both"/>
              <w:rPr>
                <w:rFonts w:ascii="Arial" w:hAnsi="Arial" w:cs="Arial"/>
                <w:bCs/>
                <w:noProof/>
                <w:lang w:eastAsia="en-US"/>
              </w:rPr>
            </w:pPr>
          </w:p>
          <w:p w14:paraId="5AA5D13B" w14:textId="77777777" w:rsidR="00230A48" w:rsidRPr="00CF7D72" w:rsidRDefault="00230A48" w:rsidP="00230A48">
            <w:pPr>
              <w:jc w:val="both"/>
              <w:rPr>
                <w:rFonts w:ascii="Arial" w:hAnsi="Arial" w:cs="Arial"/>
                <w:bCs/>
                <w:noProof/>
                <w:lang w:eastAsia="en-US"/>
              </w:rPr>
            </w:pPr>
          </w:p>
          <w:p w14:paraId="2658A16C" w14:textId="77777777" w:rsidR="00230A48" w:rsidRPr="00CF7D72" w:rsidRDefault="00230A48" w:rsidP="00230A48">
            <w:pPr>
              <w:jc w:val="both"/>
              <w:rPr>
                <w:rFonts w:ascii="Arial" w:hAnsi="Arial" w:cs="Arial"/>
                <w:bCs/>
                <w:noProof/>
                <w:lang w:eastAsia="en-US"/>
              </w:rPr>
            </w:pPr>
            <w:r w:rsidRPr="00CF7D72">
              <w:rPr>
                <w:rFonts w:ascii="Arial" w:hAnsi="Arial" w:cs="Arial"/>
                <w:bCs/>
                <w:noProof/>
                <w:lang w:eastAsia="en-US"/>
              </w:rPr>
              <w:t>_________________________________</w:t>
            </w:r>
          </w:p>
          <w:p w14:paraId="31356FAC" w14:textId="77777777" w:rsidR="00230A48" w:rsidRPr="00CF7D72" w:rsidRDefault="00230A48" w:rsidP="00230A48">
            <w:pPr>
              <w:jc w:val="both"/>
              <w:rPr>
                <w:rFonts w:ascii="Arial" w:hAnsi="Arial" w:cs="Arial"/>
                <w:bCs/>
                <w:noProof/>
                <w:lang w:eastAsia="en-US"/>
              </w:rPr>
            </w:pPr>
            <w:r w:rsidRPr="00CF7D72">
              <w:rPr>
                <w:rFonts w:ascii="Arial" w:hAnsi="Arial" w:cs="Arial"/>
                <w:bCs/>
                <w:noProof/>
                <w:lang w:eastAsia="en-US"/>
              </w:rPr>
              <w:t xml:space="preserve">              Vardas pavardė, pareigos </w:t>
            </w:r>
          </w:p>
          <w:p w14:paraId="6A09DF3E" w14:textId="77777777" w:rsidR="00230A48" w:rsidRPr="00CF7D72" w:rsidRDefault="00230A48" w:rsidP="00230A48">
            <w:pPr>
              <w:jc w:val="both"/>
              <w:rPr>
                <w:rFonts w:ascii="Arial" w:hAnsi="Arial" w:cs="Arial"/>
                <w:bCs/>
                <w:noProof/>
                <w:lang w:eastAsia="en-US"/>
              </w:rPr>
            </w:pPr>
          </w:p>
          <w:p w14:paraId="17C62B7C" w14:textId="77777777" w:rsidR="00230A48" w:rsidRPr="00CF7D72" w:rsidRDefault="00230A48" w:rsidP="00230A48">
            <w:pPr>
              <w:jc w:val="both"/>
              <w:rPr>
                <w:rFonts w:ascii="Arial" w:hAnsi="Arial" w:cs="Arial"/>
                <w:bCs/>
                <w:noProof/>
                <w:lang w:eastAsia="en-US"/>
              </w:rPr>
            </w:pPr>
          </w:p>
          <w:p w14:paraId="287F0559" w14:textId="77777777" w:rsidR="00230A48" w:rsidRPr="00CF7D72" w:rsidRDefault="00230A48" w:rsidP="00230A48">
            <w:pPr>
              <w:jc w:val="both"/>
              <w:rPr>
                <w:rFonts w:ascii="Arial" w:hAnsi="Arial" w:cs="Arial"/>
                <w:bCs/>
                <w:noProof/>
                <w:lang w:eastAsia="en-US"/>
              </w:rPr>
            </w:pPr>
            <w:r w:rsidRPr="00CF7D72">
              <w:rPr>
                <w:rFonts w:ascii="Arial" w:hAnsi="Arial" w:cs="Arial"/>
                <w:bCs/>
                <w:noProof/>
                <w:lang w:eastAsia="en-US"/>
              </w:rPr>
              <w:t>Data: _________________________</w:t>
            </w:r>
          </w:p>
        </w:tc>
      </w:tr>
      <w:bookmarkEnd w:id="14"/>
    </w:tbl>
    <w:p w14:paraId="1ED8E392" w14:textId="77777777" w:rsidR="00230A48" w:rsidRPr="00CF7D72" w:rsidRDefault="00230A48" w:rsidP="00230A48">
      <w:pPr>
        <w:rPr>
          <w:rFonts w:ascii="Arial" w:hAnsi="Arial" w:cs="Arial"/>
          <w:noProof/>
          <w:lang w:eastAsia="en-US"/>
        </w:rPr>
      </w:pPr>
    </w:p>
    <w:p w14:paraId="019F21EC" w14:textId="77777777" w:rsidR="00230A48" w:rsidRPr="00CF7D72" w:rsidRDefault="00230A48" w:rsidP="00230A48">
      <w:pPr>
        <w:rPr>
          <w:rFonts w:ascii="Arial" w:hAnsi="Arial" w:cs="Arial"/>
          <w:noProof/>
          <w:lang w:eastAsia="en-US"/>
        </w:rPr>
      </w:pPr>
    </w:p>
    <w:p w14:paraId="31BFD925" w14:textId="77777777" w:rsidR="0087278B" w:rsidRPr="00CF7D72" w:rsidRDefault="0087278B">
      <w:pPr>
        <w:rPr>
          <w:rFonts w:ascii="Arial" w:hAnsi="Arial" w:cs="Arial"/>
        </w:rPr>
      </w:pPr>
    </w:p>
    <w:sectPr w:rsidR="0087278B" w:rsidRPr="00CF7D72" w:rsidSect="00230A48">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33C33" w14:textId="77777777" w:rsidR="00011365" w:rsidRDefault="00011365">
      <w:r>
        <w:separator/>
      </w:r>
    </w:p>
  </w:endnote>
  <w:endnote w:type="continuationSeparator" w:id="0">
    <w:p w14:paraId="3DAB0E46" w14:textId="77777777" w:rsidR="00011365" w:rsidRDefault="00011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Content>
      <w:p w14:paraId="27354D45" w14:textId="77777777" w:rsidR="00013A15" w:rsidRDefault="00013A15">
        <w:pPr>
          <w:pStyle w:val="Porat"/>
          <w:jc w:val="right"/>
        </w:pPr>
        <w:r w:rsidRPr="002C4CD4">
          <w:rPr>
            <w:rFonts w:ascii="Arial" w:hAnsi="Arial" w:cs="Arial"/>
          </w:rPr>
          <w:fldChar w:fldCharType="begin"/>
        </w:r>
        <w:r w:rsidRPr="002C4CD4">
          <w:rPr>
            <w:rFonts w:ascii="Arial" w:hAnsi="Arial" w:cs="Arial"/>
          </w:rPr>
          <w:instrText>PAGE   \* MERGEFORMAT</w:instrText>
        </w:r>
        <w:r w:rsidRPr="002C4CD4">
          <w:rPr>
            <w:rFonts w:ascii="Arial" w:hAnsi="Arial" w:cs="Arial"/>
          </w:rPr>
          <w:fldChar w:fldCharType="separate"/>
        </w:r>
        <w:r w:rsidRPr="002C4CD4">
          <w:rPr>
            <w:rFonts w:ascii="Arial" w:hAnsi="Arial" w:cs="Arial"/>
          </w:rPr>
          <w:t>2</w:t>
        </w:r>
        <w:r w:rsidRPr="002C4CD4">
          <w:rPr>
            <w:rFonts w:ascii="Arial" w:hAnsi="Arial" w:cs="Arial"/>
          </w:rPr>
          <w:fldChar w:fldCharType="end"/>
        </w:r>
        <w:r w:rsidRPr="002C4CD4">
          <w:rPr>
            <w:rFonts w:ascii="Arial" w:hAnsi="Arial" w:cs="Arial"/>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C68BA" w14:textId="77777777" w:rsidR="00011365" w:rsidRDefault="00011365">
      <w:r>
        <w:separator/>
      </w:r>
    </w:p>
  </w:footnote>
  <w:footnote w:type="continuationSeparator" w:id="0">
    <w:p w14:paraId="7740CB42" w14:textId="77777777" w:rsidR="00011365" w:rsidRDefault="00011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511F5" w14:textId="77777777" w:rsidR="00013A15" w:rsidRDefault="00013A15"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3A09"/>
    <w:multiLevelType w:val="multilevel"/>
    <w:tmpl w:val="26D86E90"/>
    <w:lvl w:ilvl="0">
      <w:start w:val="5"/>
      <w:numFmt w:val="decimal"/>
      <w:lvlText w:val="%1."/>
      <w:lvlJc w:val="left"/>
      <w:pPr>
        <w:ind w:left="504" w:hanging="504"/>
      </w:pPr>
      <w:rPr>
        <w:rFonts w:hint="default"/>
        <w:b w:val="0"/>
        <w:color w:val="auto"/>
      </w:rPr>
    </w:lvl>
    <w:lvl w:ilvl="1">
      <w:start w:val="3"/>
      <w:numFmt w:val="decimal"/>
      <w:lvlText w:val="%1.%2."/>
      <w:lvlJc w:val="left"/>
      <w:pPr>
        <w:ind w:left="858" w:hanging="504"/>
      </w:pPr>
      <w:rPr>
        <w:rFonts w:hint="default"/>
        <w:b w:val="0"/>
        <w:color w:val="auto"/>
      </w:rPr>
    </w:lvl>
    <w:lvl w:ilvl="2">
      <w:start w:val="1"/>
      <w:numFmt w:val="decimal"/>
      <w:lvlText w:val="%1.%2.%3."/>
      <w:lvlJc w:val="left"/>
      <w:pPr>
        <w:ind w:left="1428" w:hanging="720"/>
      </w:pPr>
      <w:rPr>
        <w:rFonts w:hint="default"/>
        <w:b w:val="0"/>
        <w:color w:val="auto"/>
      </w:rPr>
    </w:lvl>
    <w:lvl w:ilvl="3">
      <w:start w:val="1"/>
      <w:numFmt w:val="decimal"/>
      <w:lvlText w:val="%1.%2.%3.%4."/>
      <w:lvlJc w:val="left"/>
      <w:pPr>
        <w:ind w:left="1782" w:hanging="720"/>
      </w:pPr>
      <w:rPr>
        <w:rFonts w:hint="default"/>
        <w:b w:val="0"/>
        <w:color w:val="FF0000"/>
      </w:rPr>
    </w:lvl>
    <w:lvl w:ilvl="4">
      <w:start w:val="1"/>
      <w:numFmt w:val="decimal"/>
      <w:lvlText w:val="%1.%2.%3.%4.%5."/>
      <w:lvlJc w:val="left"/>
      <w:pPr>
        <w:ind w:left="2496" w:hanging="1080"/>
      </w:pPr>
      <w:rPr>
        <w:rFonts w:hint="default"/>
        <w:b w:val="0"/>
        <w:color w:val="FF0000"/>
      </w:rPr>
    </w:lvl>
    <w:lvl w:ilvl="5">
      <w:start w:val="1"/>
      <w:numFmt w:val="decimal"/>
      <w:lvlText w:val="%1.%2.%3.%4.%5.%6."/>
      <w:lvlJc w:val="left"/>
      <w:pPr>
        <w:ind w:left="2850" w:hanging="1080"/>
      </w:pPr>
      <w:rPr>
        <w:rFonts w:hint="default"/>
        <w:b w:val="0"/>
        <w:color w:val="FF0000"/>
      </w:rPr>
    </w:lvl>
    <w:lvl w:ilvl="6">
      <w:start w:val="1"/>
      <w:numFmt w:val="decimal"/>
      <w:lvlText w:val="%1.%2.%3.%4.%5.%6.%7."/>
      <w:lvlJc w:val="left"/>
      <w:pPr>
        <w:ind w:left="3564" w:hanging="1440"/>
      </w:pPr>
      <w:rPr>
        <w:rFonts w:hint="default"/>
        <w:b w:val="0"/>
        <w:color w:val="FF0000"/>
      </w:rPr>
    </w:lvl>
    <w:lvl w:ilvl="7">
      <w:start w:val="1"/>
      <w:numFmt w:val="decimal"/>
      <w:lvlText w:val="%1.%2.%3.%4.%5.%6.%7.%8."/>
      <w:lvlJc w:val="left"/>
      <w:pPr>
        <w:ind w:left="3918" w:hanging="1440"/>
      </w:pPr>
      <w:rPr>
        <w:rFonts w:hint="default"/>
        <w:b w:val="0"/>
        <w:color w:val="FF0000"/>
      </w:rPr>
    </w:lvl>
    <w:lvl w:ilvl="8">
      <w:start w:val="1"/>
      <w:numFmt w:val="decimal"/>
      <w:lvlText w:val="%1.%2.%3.%4.%5.%6.%7.%8.%9."/>
      <w:lvlJc w:val="left"/>
      <w:pPr>
        <w:ind w:left="4632" w:hanging="1800"/>
      </w:pPr>
      <w:rPr>
        <w:rFonts w:hint="default"/>
        <w:b w:val="0"/>
        <w:color w:val="FF0000"/>
      </w:rPr>
    </w:lvl>
  </w:abstractNum>
  <w:abstractNum w:abstractNumId="1" w15:restartNumberingAfterBreak="0">
    <w:nsid w:val="0EA50C91"/>
    <w:multiLevelType w:val="hybridMultilevel"/>
    <w:tmpl w:val="6230511A"/>
    <w:lvl w:ilvl="0" w:tplc="A35EE114">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A184A"/>
    <w:multiLevelType w:val="multilevel"/>
    <w:tmpl w:val="05225F56"/>
    <w:lvl w:ilvl="0">
      <w:start w:val="4"/>
      <w:numFmt w:val="decimal"/>
      <w:lvlText w:val="%1."/>
      <w:lvlJc w:val="left"/>
      <w:pPr>
        <w:ind w:left="495" w:hanging="495"/>
      </w:pPr>
      <w:rPr>
        <w:rFonts w:hint="default"/>
        <w:sz w:val="20"/>
      </w:rPr>
    </w:lvl>
    <w:lvl w:ilvl="1">
      <w:start w:val="3"/>
      <w:numFmt w:val="decimal"/>
      <w:lvlText w:val="%1.%2."/>
      <w:lvlJc w:val="left"/>
      <w:pPr>
        <w:ind w:left="1080" w:hanging="720"/>
      </w:pPr>
      <w:rPr>
        <w:rFonts w:hint="default"/>
        <w:sz w:val="20"/>
      </w:rPr>
    </w:lvl>
    <w:lvl w:ilvl="2">
      <w:start w:val="4"/>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520" w:hanging="108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600" w:hanging="1440"/>
      </w:pPr>
      <w:rPr>
        <w:rFonts w:hint="default"/>
        <w:sz w:val="20"/>
      </w:rPr>
    </w:lvl>
    <w:lvl w:ilvl="7">
      <w:start w:val="1"/>
      <w:numFmt w:val="decimal"/>
      <w:lvlText w:val="%1.%2.%3.%4.%5.%6.%7.%8."/>
      <w:lvlJc w:val="left"/>
      <w:pPr>
        <w:ind w:left="4320" w:hanging="1800"/>
      </w:pPr>
      <w:rPr>
        <w:rFonts w:hint="default"/>
        <w:sz w:val="20"/>
      </w:rPr>
    </w:lvl>
    <w:lvl w:ilvl="8">
      <w:start w:val="1"/>
      <w:numFmt w:val="decimal"/>
      <w:lvlText w:val="%1.%2.%3.%4.%5.%6.%7.%8.%9."/>
      <w:lvlJc w:val="left"/>
      <w:pPr>
        <w:ind w:left="5040" w:hanging="2160"/>
      </w:pPr>
      <w:rPr>
        <w:rFonts w:hint="default"/>
        <w:sz w:val="20"/>
      </w:rPr>
    </w:lvl>
  </w:abstractNum>
  <w:abstractNum w:abstractNumId="3" w15:restartNumberingAfterBreak="0">
    <w:nsid w:val="0FE27485"/>
    <w:multiLevelType w:val="multilevel"/>
    <w:tmpl w:val="E990FADC"/>
    <w:lvl w:ilvl="0">
      <w:start w:val="4"/>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E4162B"/>
    <w:multiLevelType w:val="multilevel"/>
    <w:tmpl w:val="29B68892"/>
    <w:lvl w:ilvl="0">
      <w:start w:val="4"/>
      <w:numFmt w:val="decimal"/>
      <w:lvlText w:val="%1."/>
      <w:lvlJc w:val="left"/>
      <w:pPr>
        <w:ind w:left="495" w:hanging="495"/>
      </w:pPr>
      <w:rPr>
        <w:rFonts w:hint="default"/>
        <w:b w:val="0"/>
      </w:rPr>
    </w:lvl>
    <w:lvl w:ilvl="1">
      <w:start w:val="3"/>
      <w:numFmt w:val="decimal"/>
      <w:lvlText w:val="%1.%2."/>
      <w:lvlJc w:val="left"/>
      <w:pPr>
        <w:ind w:left="495" w:hanging="495"/>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86F0F7D"/>
    <w:multiLevelType w:val="multilevel"/>
    <w:tmpl w:val="CCA43100"/>
    <w:lvl w:ilvl="0">
      <w:start w:val="7"/>
      <w:numFmt w:val="decimal"/>
      <w:lvlText w:val="%1."/>
      <w:lvlJc w:val="left"/>
      <w:pPr>
        <w:ind w:left="360" w:hanging="360"/>
      </w:pPr>
      <w:rPr>
        <w:rFonts w:hint="default"/>
      </w:rPr>
    </w:lvl>
    <w:lvl w:ilvl="1">
      <w:start w:val="1"/>
      <w:numFmt w:val="decimal"/>
      <w:lvlText w:val="%1.%2."/>
      <w:lvlJc w:val="left"/>
      <w:pPr>
        <w:ind w:left="536" w:hanging="360"/>
      </w:pPr>
      <w:rPr>
        <w:rFonts w:hint="default"/>
        <w:b/>
        <w:bCs/>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3208" w:hanging="1800"/>
      </w:pPr>
      <w:rPr>
        <w:rFonts w:hint="default"/>
      </w:rPr>
    </w:lvl>
  </w:abstractNum>
  <w:abstractNum w:abstractNumId="7"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169792A"/>
    <w:multiLevelType w:val="multilevel"/>
    <w:tmpl w:val="176249A2"/>
    <w:lvl w:ilvl="0">
      <w:start w:val="1"/>
      <w:numFmt w:val="decimal"/>
      <w:lvlText w:val="%1."/>
      <w:lvlJc w:val="left"/>
      <w:pPr>
        <w:ind w:left="435" w:hanging="435"/>
      </w:pPr>
      <w:rPr>
        <w:rFonts w:hint="default"/>
      </w:rPr>
    </w:lvl>
    <w:lvl w:ilvl="1">
      <w:start w:val="1"/>
      <w:numFmt w:val="decimal"/>
      <w:lvlText w:val="%1.%2."/>
      <w:lvlJc w:val="left"/>
      <w:pPr>
        <w:ind w:left="608" w:hanging="435"/>
      </w:pPr>
      <w:rPr>
        <w:rFonts w:hint="default"/>
      </w:rPr>
    </w:lvl>
    <w:lvl w:ilvl="2">
      <w:start w:val="1"/>
      <w:numFmt w:val="decimal"/>
      <w:lvlText w:val="%1.%2.%3."/>
      <w:lvlJc w:val="left"/>
      <w:pPr>
        <w:ind w:left="1066" w:hanging="720"/>
      </w:pPr>
      <w:rPr>
        <w:rFonts w:hint="default"/>
      </w:rPr>
    </w:lvl>
    <w:lvl w:ilvl="3">
      <w:start w:val="1"/>
      <w:numFmt w:val="decimal"/>
      <w:lvlText w:val="%1.%2.%3.%4."/>
      <w:lvlJc w:val="left"/>
      <w:pPr>
        <w:ind w:left="1239" w:hanging="72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1945" w:hanging="1080"/>
      </w:pPr>
      <w:rPr>
        <w:rFonts w:hint="default"/>
      </w:rPr>
    </w:lvl>
    <w:lvl w:ilvl="6">
      <w:start w:val="1"/>
      <w:numFmt w:val="decimal"/>
      <w:lvlText w:val="%1.%2.%3.%4.%5.%6.%7."/>
      <w:lvlJc w:val="left"/>
      <w:pPr>
        <w:ind w:left="2478" w:hanging="1440"/>
      </w:pPr>
      <w:rPr>
        <w:rFonts w:hint="default"/>
      </w:rPr>
    </w:lvl>
    <w:lvl w:ilvl="7">
      <w:start w:val="1"/>
      <w:numFmt w:val="decimal"/>
      <w:lvlText w:val="%1.%2.%3.%4.%5.%6.%7.%8."/>
      <w:lvlJc w:val="left"/>
      <w:pPr>
        <w:ind w:left="2651" w:hanging="1440"/>
      </w:pPr>
      <w:rPr>
        <w:rFonts w:hint="default"/>
      </w:rPr>
    </w:lvl>
    <w:lvl w:ilvl="8">
      <w:start w:val="1"/>
      <w:numFmt w:val="decimal"/>
      <w:lvlText w:val="%1.%2.%3.%4.%5.%6.%7.%8.%9."/>
      <w:lvlJc w:val="left"/>
      <w:pPr>
        <w:ind w:left="3184" w:hanging="1800"/>
      </w:pPr>
      <w:rPr>
        <w:rFonts w:hint="default"/>
      </w:rPr>
    </w:lvl>
  </w:abstractNum>
  <w:abstractNum w:abstractNumId="9" w15:restartNumberingAfterBreak="0">
    <w:nsid w:val="21795439"/>
    <w:multiLevelType w:val="multilevel"/>
    <w:tmpl w:val="96C80870"/>
    <w:lvl w:ilvl="0">
      <w:start w:val="6"/>
      <w:numFmt w:val="decimal"/>
      <w:lvlText w:val="%1."/>
      <w:lvlJc w:val="left"/>
      <w:pPr>
        <w:ind w:left="390" w:hanging="390"/>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10" w15:restartNumberingAfterBreak="0">
    <w:nsid w:val="27010EAA"/>
    <w:multiLevelType w:val="multilevel"/>
    <w:tmpl w:val="A89ACC56"/>
    <w:lvl w:ilvl="0">
      <w:start w:val="4"/>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7B86DEC"/>
    <w:multiLevelType w:val="multilevel"/>
    <w:tmpl w:val="AC0E223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3E2703"/>
    <w:multiLevelType w:val="multilevel"/>
    <w:tmpl w:val="39D4CB86"/>
    <w:lvl w:ilvl="0">
      <w:start w:val="3"/>
      <w:numFmt w:val="decimal"/>
      <w:lvlText w:val="%1."/>
      <w:lvlJc w:val="left"/>
      <w:pPr>
        <w:ind w:left="360" w:hanging="360"/>
      </w:pPr>
      <w:rPr>
        <w:rFonts w:hint="default"/>
      </w:rPr>
    </w:lvl>
    <w:lvl w:ilvl="1">
      <w:start w:val="4"/>
      <w:numFmt w:val="decimal"/>
      <w:lvlText w:val="%1.%2."/>
      <w:lvlJc w:val="left"/>
      <w:pPr>
        <w:ind w:left="536" w:hanging="360"/>
      </w:pPr>
      <w:rPr>
        <w:rFonts w:hint="default"/>
        <w:b/>
        <w:bCs/>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3208" w:hanging="1800"/>
      </w:pPr>
      <w:rPr>
        <w:rFonts w:hint="default"/>
      </w:rPr>
    </w:lvl>
  </w:abstractNum>
  <w:abstractNum w:abstractNumId="13" w15:restartNumberingAfterBreak="0">
    <w:nsid w:val="37A029F6"/>
    <w:multiLevelType w:val="multilevel"/>
    <w:tmpl w:val="DF9AA658"/>
    <w:lvl w:ilvl="0">
      <w:start w:val="3"/>
      <w:numFmt w:val="decimal"/>
      <w:lvlText w:val="%1."/>
      <w:lvlJc w:val="left"/>
      <w:pPr>
        <w:ind w:left="360" w:hanging="360"/>
      </w:pPr>
      <w:rPr>
        <w:rFonts w:hint="default"/>
        <w:b w:val="0"/>
      </w:rPr>
    </w:lvl>
    <w:lvl w:ilvl="1">
      <w:start w:val="9"/>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43C2232F"/>
    <w:multiLevelType w:val="hybridMultilevel"/>
    <w:tmpl w:val="15BE8E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77258B"/>
    <w:multiLevelType w:val="multilevel"/>
    <w:tmpl w:val="FB129B6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54A3045"/>
    <w:multiLevelType w:val="multilevel"/>
    <w:tmpl w:val="8FAE75F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5BCF69EA"/>
    <w:multiLevelType w:val="multilevel"/>
    <w:tmpl w:val="FA3EBCB2"/>
    <w:lvl w:ilvl="0">
      <w:start w:val="3"/>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69A65A72"/>
    <w:multiLevelType w:val="multilevel"/>
    <w:tmpl w:val="1F8A3E1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6B4E6CFF"/>
    <w:multiLevelType w:val="multilevel"/>
    <w:tmpl w:val="A2C600B4"/>
    <w:lvl w:ilvl="0">
      <w:start w:val="7"/>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6C350397"/>
    <w:multiLevelType w:val="multilevel"/>
    <w:tmpl w:val="D0D04EDC"/>
    <w:lvl w:ilvl="0">
      <w:start w:val="3"/>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6EAE4C92"/>
    <w:multiLevelType w:val="multilevel"/>
    <w:tmpl w:val="8FA676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24" w15:restartNumberingAfterBreak="0">
    <w:nsid w:val="756905E8"/>
    <w:multiLevelType w:val="multilevel"/>
    <w:tmpl w:val="7CDA1DC4"/>
    <w:lvl w:ilvl="0">
      <w:start w:val="4"/>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8B50CEE"/>
    <w:multiLevelType w:val="multilevel"/>
    <w:tmpl w:val="740C95B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71772927">
    <w:abstractNumId w:val="23"/>
  </w:num>
  <w:num w:numId="2" w16cid:durableId="1413353660">
    <w:abstractNumId w:val="5"/>
  </w:num>
  <w:num w:numId="3" w16cid:durableId="1743598090">
    <w:abstractNumId w:val="7"/>
  </w:num>
  <w:num w:numId="4" w16cid:durableId="1211065388">
    <w:abstractNumId w:val="20"/>
  </w:num>
  <w:num w:numId="5" w16cid:durableId="106655587">
    <w:abstractNumId w:val="1"/>
  </w:num>
  <w:num w:numId="6" w16cid:durableId="1457988950">
    <w:abstractNumId w:val="0"/>
  </w:num>
  <w:num w:numId="7" w16cid:durableId="485902047">
    <w:abstractNumId w:val="14"/>
  </w:num>
  <w:num w:numId="8" w16cid:durableId="1884169656">
    <w:abstractNumId w:val="15"/>
  </w:num>
  <w:num w:numId="9" w16cid:durableId="2005474461">
    <w:abstractNumId w:val="11"/>
  </w:num>
  <w:num w:numId="10" w16cid:durableId="1839882899">
    <w:abstractNumId w:val="21"/>
  </w:num>
  <w:num w:numId="11" w16cid:durableId="1276863867">
    <w:abstractNumId w:val="17"/>
  </w:num>
  <w:num w:numId="12" w16cid:durableId="987787183">
    <w:abstractNumId w:val="10"/>
  </w:num>
  <w:num w:numId="13" w16cid:durableId="821458802">
    <w:abstractNumId w:val="24"/>
  </w:num>
  <w:num w:numId="14" w16cid:durableId="256447521">
    <w:abstractNumId w:val="18"/>
  </w:num>
  <w:num w:numId="15" w16cid:durableId="619454663">
    <w:abstractNumId w:val="19"/>
  </w:num>
  <w:num w:numId="16" w16cid:durableId="507790472">
    <w:abstractNumId w:val="25"/>
  </w:num>
  <w:num w:numId="17" w16cid:durableId="1752852166">
    <w:abstractNumId w:val="22"/>
  </w:num>
  <w:num w:numId="18" w16cid:durableId="1258366158">
    <w:abstractNumId w:val="3"/>
  </w:num>
  <w:num w:numId="19" w16cid:durableId="1664968981">
    <w:abstractNumId w:val="2"/>
  </w:num>
  <w:num w:numId="20" w16cid:durableId="178324576">
    <w:abstractNumId w:val="9"/>
  </w:num>
  <w:num w:numId="21" w16cid:durableId="247807361">
    <w:abstractNumId w:val="8"/>
  </w:num>
  <w:num w:numId="22" w16cid:durableId="1270309679">
    <w:abstractNumId w:val="16"/>
  </w:num>
  <w:num w:numId="23" w16cid:durableId="712385674">
    <w:abstractNumId w:val="13"/>
  </w:num>
  <w:num w:numId="24" w16cid:durableId="1505900074">
    <w:abstractNumId w:val="4"/>
  </w:num>
  <w:num w:numId="25" w16cid:durableId="718670261">
    <w:abstractNumId w:val="6"/>
  </w:num>
  <w:num w:numId="26" w16cid:durableId="5864215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4BF"/>
    <w:rsid w:val="000053F3"/>
    <w:rsid w:val="00005E9D"/>
    <w:rsid w:val="00011365"/>
    <w:rsid w:val="00012D63"/>
    <w:rsid w:val="000130EA"/>
    <w:rsid w:val="00013A15"/>
    <w:rsid w:val="00016C05"/>
    <w:rsid w:val="00016EFD"/>
    <w:rsid w:val="00017B97"/>
    <w:rsid w:val="00020542"/>
    <w:rsid w:val="000236D3"/>
    <w:rsid w:val="00031396"/>
    <w:rsid w:val="00045352"/>
    <w:rsid w:val="00055447"/>
    <w:rsid w:val="00057DEC"/>
    <w:rsid w:val="00066FB6"/>
    <w:rsid w:val="00071C51"/>
    <w:rsid w:val="00072037"/>
    <w:rsid w:val="00074AE5"/>
    <w:rsid w:val="0007636C"/>
    <w:rsid w:val="00077BF8"/>
    <w:rsid w:val="00083E59"/>
    <w:rsid w:val="00084650"/>
    <w:rsid w:val="000A50AC"/>
    <w:rsid w:val="000A7730"/>
    <w:rsid w:val="000C1346"/>
    <w:rsid w:val="000D03A5"/>
    <w:rsid w:val="000D2B66"/>
    <w:rsid w:val="000E0920"/>
    <w:rsid w:val="000E45EA"/>
    <w:rsid w:val="000E49F2"/>
    <w:rsid w:val="000F246C"/>
    <w:rsid w:val="000F7E0C"/>
    <w:rsid w:val="001073DC"/>
    <w:rsid w:val="00107F8D"/>
    <w:rsid w:val="001151D1"/>
    <w:rsid w:val="00115C1A"/>
    <w:rsid w:val="0011668F"/>
    <w:rsid w:val="001211B9"/>
    <w:rsid w:val="00124A77"/>
    <w:rsid w:val="00126C6B"/>
    <w:rsid w:val="00131975"/>
    <w:rsid w:val="00136B45"/>
    <w:rsid w:val="001429B9"/>
    <w:rsid w:val="00142E2E"/>
    <w:rsid w:val="00144A62"/>
    <w:rsid w:val="00147B31"/>
    <w:rsid w:val="001645E8"/>
    <w:rsid w:val="0016723F"/>
    <w:rsid w:val="00167509"/>
    <w:rsid w:val="0017614D"/>
    <w:rsid w:val="00177CB7"/>
    <w:rsid w:val="00182576"/>
    <w:rsid w:val="001853D8"/>
    <w:rsid w:val="00195CE2"/>
    <w:rsid w:val="00196BC4"/>
    <w:rsid w:val="001A134F"/>
    <w:rsid w:val="001A192C"/>
    <w:rsid w:val="001A5A75"/>
    <w:rsid w:val="001B4106"/>
    <w:rsid w:val="001B44F8"/>
    <w:rsid w:val="001B5899"/>
    <w:rsid w:val="001C16CF"/>
    <w:rsid w:val="001D0C1A"/>
    <w:rsid w:val="001D37BE"/>
    <w:rsid w:val="001D4EAF"/>
    <w:rsid w:val="001D56A4"/>
    <w:rsid w:val="001D7F93"/>
    <w:rsid w:val="001E395C"/>
    <w:rsid w:val="001F1324"/>
    <w:rsid w:val="001F1765"/>
    <w:rsid w:val="001F288F"/>
    <w:rsid w:val="001F4159"/>
    <w:rsid w:val="001F5241"/>
    <w:rsid w:val="001F65FB"/>
    <w:rsid w:val="001F6BD6"/>
    <w:rsid w:val="001F7CEC"/>
    <w:rsid w:val="00200012"/>
    <w:rsid w:val="00203190"/>
    <w:rsid w:val="0021267C"/>
    <w:rsid w:val="0021402B"/>
    <w:rsid w:val="00215595"/>
    <w:rsid w:val="00215BBE"/>
    <w:rsid w:val="002203A2"/>
    <w:rsid w:val="00220887"/>
    <w:rsid w:val="00220EF5"/>
    <w:rsid w:val="002302FF"/>
    <w:rsid w:val="00230637"/>
    <w:rsid w:val="00230A48"/>
    <w:rsid w:val="0023369D"/>
    <w:rsid w:val="0023432C"/>
    <w:rsid w:val="0024352B"/>
    <w:rsid w:val="002510F6"/>
    <w:rsid w:val="00251110"/>
    <w:rsid w:val="00255716"/>
    <w:rsid w:val="00257323"/>
    <w:rsid w:val="00266B34"/>
    <w:rsid w:val="00271A81"/>
    <w:rsid w:val="002765B2"/>
    <w:rsid w:val="00276664"/>
    <w:rsid w:val="00276E1C"/>
    <w:rsid w:val="002773E3"/>
    <w:rsid w:val="00281410"/>
    <w:rsid w:val="00291670"/>
    <w:rsid w:val="00292037"/>
    <w:rsid w:val="00294F09"/>
    <w:rsid w:val="0029784F"/>
    <w:rsid w:val="002A1CC5"/>
    <w:rsid w:val="002A45F0"/>
    <w:rsid w:val="002A4D1C"/>
    <w:rsid w:val="002B1B26"/>
    <w:rsid w:val="002C1E63"/>
    <w:rsid w:val="002C2F6E"/>
    <w:rsid w:val="002C4C7D"/>
    <w:rsid w:val="002C5B6B"/>
    <w:rsid w:val="002D2E51"/>
    <w:rsid w:val="002D3317"/>
    <w:rsid w:val="002E76FA"/>
    <w:rsid w:val="002F31DB"/>
    <w:rsid w:val="002F5C21"/>
    <w:rsid w:val="002F6F09"/>
    <w:rsid w:val="00311A06"/>
    <w:rsid w:val="00312637"/>
    <w:rsid w:val="00312D97"/>
    <w:rsid w:val="00315225"/>
    <w:rsid w:val="0033542E"/>
    <w:rsid w:val="00347A18"/>
    <w:rsid w:val="003530BD"/>
    <w:rsid w:val="0035477F"/>
    <w:rsid w:val="003562C5"/>
    <w:rsid w:val="003607D2"/>
    <w:rsid w:val="00364EB7"/>
    <w:rsid w:val="003700E8"/>
    <w:rsid w:val="003762B1"/>
    <w:rsid w:val="00381417"/>
    <w:rsid w:val="00384C37"/>
    <w:rsid w:val="0039281B"/>
    <w:rsid w:val="003964B0"/>
    <w:rsid w:val="003971BB"/>
    <w:rsid w:val="003971CE"/>
    <w:rsid w:val="003A17C3"/>
    <w:rsid w:val="003A2396"/>
    <w:rsid w:val="003B6FF7"/>
    <w:rsid w:val="003C11F3"/>
    <w:rsid w:val="003C365A"/>
    <w:rsid w:val="003D3DA2"/>
    <w:rsid w:val="003D4614"/>
    <w:rsid w:val="003E1986"/>
    <w:rsid w:val="003F1CBD"/>
    <w:rsid w:val="003F5D8D"/>
    <w:rsid w:val="003F7F78"/>
    <w:rsid w:val="0040158B"/>
    <w:rsid w:val="00401F9B"/>
    <w:rsid w:val="00417328"/>
    <w:rsid w:val="00433921"/>
    <w:rsid w:val="00436465"/>
    <w:rsid w:val="00445A41"/>
    <w:rsid w:val="0044617E"/>
    <w:rsid w:val="004466BB"/>
    <w:rsid w:val="0045089B"/>
    <w:rsid w:val="00451F24"/>
    <w:rsid w:val="00454054"/>
    <w:rsid w:val="00466AE3"/>
    <w:rsid w:val="00486A66"/>
    <w:rsid w:val="004A01A8"/>
    <w:rsid w:val="004A238F"/>
    <w:rsid w:val="004A39A3"/>
    <w:rsid w:val="004A63A1"/>
    <w:rsid w:val="004B4125"/>
    <w:rsid w:val="004B4EEE"/>
    <w:rsid w:val="004B71D3"/>
    <w:rsid w:val="004B7BD6"/>
    <w:rsid w:val="004C0A7B"/>
    <w:rsid w:val="004C30CA"/>
    <w:rsid w:val="004D1A85"/>
    <w:rsid w:val="004D7EBA"/>
    <w:rsid w:val="0050238B"/>
    <w:rsid w:val="00502B09"/>
    <w:rsid w:val="00506AF7"/>
    <w:rsid w:val="00506F06"/>
    <w:rsid w:val="0050787C"/>
    <w:rsid w:val="005162E1"/>
    <w:rsid w:val="00520DAE"/>
    <w:rsid w:val="00532B67"/>
    <w:rsid w:val="00533AE9"/>
    <w:rsid w:val="005362EB"/>
    <w:rsid w:val="005442C7"/>
    <w:rsid w:val="00544A02"/>
    <w:rsid w:val="00546D0B"/>
    <w:rsid w:val="0055065E"/>
    <w:rsid w:val="00556B76"/>
    <w:rsid w:val="00571AD1"/>
    <w:rsid w:val="00572A1B"/>
    <w:rsid w:val="00572CE5"/>
    <w:rsid w:val="00573C47"/>
    <w:rsid w:val="0057702A"/>
    <w:rsid w:val="00583760"/>
    <w:rsid w:val="00584A1C"/>
    <w:rsid w:val="005863D5"/>
    <w:rsid w:val="00587ADE"/>
    <w:rsid w:val="005919E9"/>
    <w:rsid w:val="005923FC"/>
    <w:rsid w:val="00594362"/>
    <w:rsid w:val="00596039"/>
    <w:rsid w:val="0059686F"/>
    <w:rsid w:val="005C1DBF"/>
    <w:rsid w:val="005C3116"/>
    <w:rsid w:val="005C43AD"/>
    <w:rsid w:val="005D3F50"/>
    <w:rsid w:val="005D59EA"/>
    <w:rsid w:val="005E5756"/>
    <w:rsid w:val="005F29E8"/>
    <w:rsid w:val="005F3913"/>
    <w:rsid w:val="00615879"/>
    <w:rsid w:val="00627C74"/>
    <w:rsid w:val="006303C8"/>
    <w:rsid w:val="006409B3"/>
    <w:rsid w:val="0064728C"/>
    <w:rsid w:val="00647BAC"/>
    <w:rsid w:val="00651B9A"/>
    <w:rsid w:val="006611B7"/>
    <w:rsid w:val="00672463"/>
    <w:rsid w:val="00676E73"/>
    <w:rsid w:val="00680161"/>
    <w:rsid w:val="00681CC3"/>
    <w:rsid w:val="00683E53"/>
    <w:rsid w:val="006863EB"/>
    <w:rsid w:val="006923B7"/>
    <w:rsid w:val="00694C44"/>
    <w:rsid w:val="00695A44"/>
    <w:rsid w:val="006A4C22"/>
    <w:rsid w:val="006A5A19"/>
    <w:rsid w:val="006A7AD2"/>
    <w:rsid w:val="006C0B9C"/>
    <w:rsid w:val="006C0F90"/>
    <w:rsid w:val="006C4311"/>
    <w:rsid w:val="006C493A"/>
    <w:rsid w:val="006C67C1"/>
    <w:rsid w:val="006D32EC"/>
    <w:rsid w:val="006D403D"/>
    <w:rsid w:val="006D4437"/>
    <w:rsid w:val="006D75CD"/>
    <w:rsid w:val="006D7CD3"/>
    <w:rsid w:val="006E1B3B"/>
    <w:rsid w:val="006E1D99"/>
    <w:rsid w:val="006F34C8"/>
    <w:rsid w:val="006F3C80"/>
    <w:rsid w:val="006F4907"/>
    <w:rsid w:val="0070047C"/>
    <w:rsid w:val="00701C60"/>
    <w:rsid w:val="00702070"/>
    <w:rsid w:val="00712C69"/>
    <w:rsid w:val="007217A4"/>
    <w:rsid w:val="007257E7"/>
    <w:rsid w:val="007327D2"/>
    <w:rsid w:val="007349DA"/>
    <w:rsid w:val="0073515D"/>
    <w:rsid w:val="00736AA3"/>
    <w:rsid w:val="007419D4"/>
    <w:rsid w:val="00742B49"/>
    <w:rsid w:val="00744E2C"/>
    <w:rsid w:val="007458D9"/>
    <w:rsid w:val="00745C9F"/>
    <w:rsid w:val="00746F8B"/>
    <w:rsid w:val="00755DE7"/>
    <w:rsid w:val="0075636B"/>
    <w:rsid w:val="00766BF3"/>
    <w:rsid w:val="00767340"/>
    <w:rsid w:val="00783600"/>
    <w:rsid w:val="007879B2"/>
    <w:rsid w:val="00792989"/>
    <w:rsid w:val="00794BAE"/>
    <w:rsid w:val="007A46F0"/>
    <w:rsid w:val="007A5E3B"/>
    <w:rsid w:val="007A6F05"/>
    <w:rsid w:val="007B2122"/>
    <w:rsid w:val="007B48F4"/>
    <w:rsid w:val="007C2765"/>
    <w:rsid w:val="007C5B8E"/>
    <w:rsid w:val="007D4C51"/>
    <w:rsid w:val="007D50DE"/>
    <w:rsid w:val="007F0C83"/>
    <w:rsid w:val="007F6FE3"/>
    <w:rsid w:val="008021E7"/>
    <w:rsid w:val="008113F2"/>
    <w:rsid w:val="00815BCD"/>
    <w:rsid w:val="00816BE7"/>
    <w:rsid w:val="00826144"/>
    <w:rsid w:val="00827287"/>
    <w:rsid w:val="00827B2C"/>
    <w:rsid w:val="008309E4"/>
    <w:rsid w:val="0083347B"/>
    <w:rsid w:val="00836806"/>
    <w:rsid w:val="00841661"/>
    <w:rsid w:val="00842615"/>
    <w:rsid w:val="00846450"/>
    <w:rsid w:val="00863C73"/>
    <w:rsid w:val="0087278B"/>
    <w:rsid w:val="008745D6"/>
    <w:rsid w:val="00875412"/>
    <w:rsid w:val="00876590"/>
    <w:rsid w:val="008770DF"/>
    <w:rsid w:val="008817C6"/>
    <w:rsid w:val="008830D0"/>
    <w:rsid w:val="00883A65"/>
    <w:rsid w:val="00886DE3"/>
    <w:rsid w:val="00892904"/>
    <w:rsid w:val="008A1542"/>
    <w:rsid w:val="008A5377"/>
    <w:rsid w:val="008A537E"/>
    <w:rsid w:val="008B0F65"/>
    <w:rsid w:val="008C3827"/>
    <w:rsid w:val="008C5660"/>
    <w:rsid w:val="008C574B"/>
    <w:rsid w:val="008D22F0"/>
    <w:rsid w:val="008D57BB"/>
    <w:rsid w:val="008E1AE1"/>
    <w:rsid w:val="008F239A"/>
    <w:rsid w:val="008F61B7"/>
    <w:rsid w:val="008F6842"/>
    <w:rsid w:val="00902100"/>
    <w:rsid w:val="00902D82"/>
    <w:rsid w:val="00913588"/>
    <w:rsid w:val="00913828"/>
    <w:rsid w:val="00914FF8"/>
    <w:rsid w:val="00920AD1"/>
    <w:rsid w:val="00926C09"/>
    <w:rsid w:val="00930FE6"/>
    <w:rsid w:val="00942430"/>
    <w:rsid w:val="009548B9"/>
    <w:rsid w:val="009624AC"/>
    <w:rsid w:val="00975260"/>
    <w:rsid w:val="00977FA9"/>
    <w:rsid w:val="009800F3"/>
    <w:rsid w:val="0098199F"/>
    <w:rsid w:val="00987C94"/>
    <w:rsid w:val="0099475C"/>
    <w:rsid w:val="00995740"/>
    <w:rsid w:val="00997C9F"/>
    <w:rsid w:val="009A1506"/>
    <w:rsid w:val="009B2DD9"/>
    <w:rsid w:val="009B2EC2"/>
    <w:rsid w:val="009B5BD3"/>
    <w:rsid w:val="009C0122"/>
    <w:rsid w:val="009C69AC"/>
    <w:rsid w:val="009D11E6"/>
    <w:rsid w:val="009D184D"/>
    <w:rsid w:val="009D567E"/>
    <w:rsid w:val="009D6822"/>
    <w:rsid w:val="009E3114"/>
    <w:rsid w:val="009E4751"/>
    <w:rsid w:val="009F0256"/>
    <w:rsid w:val="009F3A0D"/>
    <w:rsid w:val="00A001DE"/>
    <w:rsid w:val="00A07CA1"/>
    <w:rsid w:val="00A07D11"/>
    <w:rsid w:val="00A12313"/>
    <w:rsid w:val="00A2096B"/>
    <w:rsid w:val="00A251ED"/>
    <w:rsid w:val="00A32928"/>
    <w:rsid w:val="00A32ECF"/>
    <w:rsid w:val="00A424CF"/>
    <w:rsid w:val="00A43666"/>
    <w:rsid w:val="00A4537A"/>
    <w:rsid w:val="00A5279C"/>
    <w:rsid w:val="00A53F78"/>
    <w:rsid w:val="00A63988"/>
    <w:rsid w:val="00A65257"/>
    <w:rsid w:val="00A66919"/>
    <w:rsid w:val="00A718A2"/>
    <w:rsid w:val="00A81AE5"/>
    <w:rsid w:val="00A83112"/>
    <w:rsid w:val="00A847E0"/>
    <w:rsid w:val="00A86BD6"/>
    <w:rsid w:val="00A93CCB"/>
    <w:rsid w:val="00AA13E3"/>
    <w:rsid w:val="00AA3524"/>
    <w:rsid w:val="00AA50A0"/>
    <w:rsid w:val="00AC0496"/>
    <w:rsid w:val="00AC0559"/>
    <w:rsid w:val="00AC54C0"/>
    <w:rsid w:val="00AD0526"/>
    <w:rsid w:val="00AD43AC"/>
    <w:rsid w:val="00AD5947"/>
    <w:rsid w:val="00AE5DCC"/>
    <w:rsid w:val="00AF1B1F"/>
    <w:rsid w:val="00AF7843"/>
    <w:rsid w:val="00B0156A"/>
    <w:rsid w:val="00B032A1"/>
    <w:rsid w:val="00B062C3"/>
    <w:rsid w:val="00B114B0"/>
    <w:rsid w:val="00B17A6C"/>
    <w:rsid w:val="00B25466"/>
    <w:rsid w:val="00B2593E"/>
    <w:rsid w:val="00B30441"/>
    <w:rsid w:val="00B33298"/>
    <w:rsid w:val="00B40484"/>
    <w:rsid w:val="00B53901"/>
    <w:rsid w:val="00B63268"/>
    <w:rsid w:val="00B652B7"/>
    <w:rsid w:val="00B75090"/>
    <w:rsid w:val="00B7524B"/>
    <w:rsid w:val="00B82B1F"/>
    <w:rsid w:val="00B8420E"/>
    <w:rsid w:val="00B85EC4"/>
    <w:rsid w:val="00B86F79"/>
    <w:rsid w:val="00B924DD"/>
    <w:rsid w:val="00B9793C"/>
    <w:rsid w:val="00BB067D"/>
    <w:rsid w:val="00BC5865"/>
    <w:rsid w:val="00BD0381"/>
    <w:rsid w:val="00BE3140"/>
    <w:rsid w:val="00BE692F"/>
    <w:rsid w:val="00BF2741"/>
    <w:rsid w:val="00BF5192"/>
    <w:rsid w:val="00BF5C72"/>
    <w:rsid w:val="00C15D2A"/>
    <w:rsid w:val="00C165EB"/>
    <w:rsid w:val="00C17538"/>
    <w:rsid w:val="00C17569"/>
    <w:rsid w:val="00C34278"/>
    <w:rsid w:val="00C44D94"/>
    <w:rsid w:val="00C46CA4"/>
    <w:rsid w:val="00C50EA6"/>
    <w:rsid w:val="00C51A70"/>
    <w:rsid w:val="00C5718D"/>
    <w:rsid w:val="00C630DC"/>
    <w:rsid w:val="00C64684"/>
    <w:rsid w:val="00C6690A"/>
    <w:rsid w:val="00C6772A"/>
    <w:rsid w:val="00C67C8C"/>
    <w:rsid w:val="00C71E11"/>
    <w:rsid w:val="00C734D8"/>
    <w:rsid w:val="00C74D49"/>
    <w:rsid w:val="00C764DC"/>
    <w:rsid w:val="00C77D31"/>
    <w:rsid w:val="00C867E2"/>
    <w:rsid w:val="00C92297"/>
    <w:rsid w:val="00CA1CA1"/>
    <w:rsid w:val="00CA785E"/>
    <w:rsid w:val="00CB6186"/>
    <w:rsid w:val="00CB6C2A"/>
    <w:rsid w:val="00CC1965"/>
    <w:rsid w:val="00CC7F78"/>
    <w:rsid w:val="00CD0772"/>
    <w:rsid w:val="00CD3849"/>
    <w:rsid w:val="00CE2BC4"/>
    <w:rsid w:val="00CE3324"/>
    <w:rsid w:val="00CE38B9"/>
    <w:rsid w:val="00CE6A0B"/>
    <w:rsid w:val="00CE7462"/>
    <w:rsid w:val="00CF694D"/>
    <w:rsid w:val="00CF7D72"/>
    <w:rsid w:val="00D01F9E"/>
    <w:rsid w:val="00D02BA8"/>
    <w:rsid w:val="00D02BEC"/>
    <w:rsid w:val="00D03B26"/>
    <w:rsid w:val="00D047F1"/>
    <w:rsid w:val="00D31C80"/>
    <w:rsid w:val="00D44D13"/>
    <w:rsid w:val="00D5275A"/>
    <w:rsid w:val="00D5350E"/>
    <w:rsid w:val="00D55683"/>
    <w:rsid w:val="00D63FE0"/>
    <w:rsid w:val="00D67289"/>
    <w:rsid w:val="00D80598"/>
    <w:rsid w:val="00D81037"/>
    <w:rsid w:val="00D81746"/>
    <w:rsid w:val="00DA04CD"/>
    <w:rsid w:val="00DA6937"/>
    <w:rsid w:val="00DB6152"/>
    <w:rsid w:val="00DC0801"/>
    <w:rsid w:val="00DD1B25"/>
    <w:rsid w:val="00DD2DA3"/>
    <w:rsid w:val="00DE11BF"/>
    <w:rsid w:val="00DE29A8"/>
    <w:rsid w:val="00DE2F02"/>
    <w:rsid w:val="00DE39C1"/>
    <w:rsid w:val="00DE405C"/>
    <w:rsid w:val="00DE7CFF"/>
    <w:rsid w:val="00DF22D6"/>
    <w:rsid w:val="00E12805"/>
    <w:rsid w:val="00E2101C"/>
    <w:rsid w:val="00E22EA2"/>
    <w:rsid w:val="00E22F24"/>
    <w:rsid w:val="00E24017"/>
    <w:rsid w:val="00E24D1D"/>
    <w:rsid w:val="00E267AC"/>
    <w:rsid w:val="00E32C90"/>
    <w:rsid w:val="00E403FD"/>
    <w:rsid w:val="00E41C0D"/>
    <w:rsid w:val="00E5356C"/>
    <w:rsid w:val="00E53B5A"/>
    <w:rsid w:val="00E6477B"/>
    <w:rsid w:val="00E6600E"/>
    <w:rsid w:val="00E708D9"/>
    <w:rsid w:val="00E74AEE"/>
    <w:rsid w:val="00E754E1"/>
    <w:rsid w:val="00E87FC3"/>
    <w:rsid w:val="00E91F8D"/>
    <w:rsid w:val="00E96D87"/>
    <w:rsid w:val="00EA570D"/>
    <w:rsid w:val="00EA7B6E"/>
    <w:rsid w:val="00EA7C94"/>
    <w:rsid w:val="00EB63A1"/>
    <w:rsid w:val="00EC78F4"/>
    <w:rsid w:val="00EE4B96"/>
    <w:rsid w:val="00EE4F85"/>
    <w:rsid w:val="00EF7253"/>
    <w:rsid w:val="00F0114D"/>
    <w:rsid w:val="00F0153E"/>
    <w:rsid w:val="00F03FE8"/>
    <w:rsid w:val="00F07C61"/>
    <w:rsid w:val="00F2448F"/>
    <w:rsid w:val="00F307EC"/>
    <w:rsid w:val="00F32D2A"/>
    <w:rsid w:val="00F336AF"/>
    <w:rsid w:val="00F46109"/>
    <w:rsid w:val="00F506CE"/>
    <w:rsid w:val="00F51D37"/>
    <w:rsid w:val="00F545AB"/>
    <w:rsid w:val="00F72C42"/>
    <w:rsid w:val="00F74F0B"/>
    <w:rsid w:val="00F755D2"/>
    <w:rsid w:val="00F7562B"/>
    <w:rsid w:val="00F76A80"/>
    <w:rsid w:val="00F944BF"/>
    <w:rsid w:val="00FA1B08"/>
    <w:rsid w:val="00FA519D"/>
    <w:rsid w:val="00FA5EF5"/>
    <w:rsid w:val="00FB1B37"/>
    <w:rsid w:val="00FB72CC"/>
    <w:rsid w:val="00FC2982"/>
    <w:rsid w:val="00FC564B"/>
    <w:rsid w:val="00FC6108"/>
    <w:rsid w:val="00FC6CA2"/>
    <w:rsid w:val="00FD41B2"/>
    <w:rsid w:val="00FD578F"/>
    <w:rsid w:val="00FE1BDF"/>
    <w:rsid w:val="00FE2055"/>
    <w:rsid w:val="00FE5DDE"/>
    <w:rsid w:val="00FE6D8A"/>
    <w:rsid w:val="00FE76DA"/>
    <w:rsid w:val="00FF7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0EB70"/>
  <w15:chartTrackingRefBased/>
  <w15:docId w15:val="{CA01356B-3CED-4C22-A03E-ABB3B963F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108"/>
    <w:rPr>
      <w:lang w:val="lt-LT" w:eastAsia="lt-LT"/>
    </w:rPr>
  </w:style>
  <w:style w:type="paragraph" w:styleId="Antrat1">
    <w:name w:val="heading 1"/>
    <w:basedOn w:val="prastasis"/>
    <w:next w:val="prastasis"/>
    <w:link w:val="Antrat1Diagrama"/>
    <w:qFormat/>
    <w:rsid w:val="00F944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semiHidden/>
    <w:unhideWhenUsed/>
    <w:qFormat/>
    <w:rsid w:val="00F944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semiHidden/>
    <w:unhideWhenUsed/>
    <w:qFormat/>
    <w:rsid w:val="00F944B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semiHidden/>
    <w:unhideWhenUsed/>
    <w:qFormat/>
    <w:rsid w:val="00F944B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semiHidden/>
    <w:unhideWhenUsed/>
    <w:qFormat/>
    <w:rsid w:val="00F944BF"/>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semiHidden/>
    <w:unhideWhenUsed/>
    <w:qFormat/>
    <w:rsid w:val="00F944BF"/>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semiHidden/>
    <w:unhideWhenUsed/>
    <w:qFormat/>
    <w:rsid w:val="00F944BF"/>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semiHidden/>
    <w:unhideWhenUsed/>
    <w:qFormat/>
    <w:rsid w:val="00F944BF"/>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semiHidden/>
    <w:unhideWhenUsed/>
    <w:qFormat/>
    <w:rsid w:val="00F944BF"/>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FC6108"/>
    <w:rPr>
      <w:b/>
      <w:bC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FC6108"/>
    <w:pPr>
      <w:ind w:left="720"/>
      <w:contextualSpacing/>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FC6108"/>
    <w:rPr>
      <w:sz w:val="24"/>
      <w:szCs w:val="24"/>
    </w:rPr>
  </w:style>
  <w:style w:type="character" w:customStyle="1" w:styleId="Antrat1Diagrama">
    <w:name w:val="Antraštė 1 Diagrama"/>
    <w:basedOn w:val="Numatytasispastraiposriftas"/>
    <w:link w:val="Antrat1"/>
    <w:rsid w:val="00F944BF"/>
    <w:rPr>
      <w:rFonts w:asciiTheme="majorHAnsi" w:eastAsiaTheme="majorEastAsia" w:hAnsiTheme="majorHAnsi" w:cstheme="majorBidi"/>
      <w:color w:val="2F5496" w:themeColor="accent1" w:themeShade="BF"/>
      <w:sz w:val="40"/>
      <w:szCs w:val="40"/>
      <w:lang w:val="lt-LT" w:eastAsia="lt-LT"/>
    </w:rPr>
  </w:style>
  <w:style w:type="character" w:customStyle="1" w:styleId="Antrat2Diagrama">
    <w:name w:val="Antraštė 2 Diagrama"/>
    <w:basedOn w:val="Numatytasispastraiposriftas"/>
    <w:link w:val="Antrat2"/>
    <w:semiHidden/>
    <w:rsid w:val="00F944BF"/>
    <w:rPr>
      <w:rFonts w:asciiTheme="majorHAnsi" w:eastAsiaTheme="majorEastAsia" w:hAnsiTheme="majorHAnsi" w:cstheme="majorBidi"/>
      <w:color w:val="2F5496" w:themeColor="accent1" w:themeShade="BF"/>
      <w:sz w:val="32"/>
      <w:szCs w:val="32"/>
      <w:lang w:val="lt-LT" w:eastAsia="lt-LT"/>
    </w:rPr>
  </w:style>
  <w:style w:type="character" w:customStyle="1" w:styleId="Antrat3Diagrama">
    <w:name w:val="Antraštė 3 Diagrama"/>
    <w:basedOn w:val="Numatytasispastraiposriftas"/>
    <w:link w:val="Antrat3"/>
    <w:semiHidden/>
    <w:rsid w:val="00F944BF"/>
    <w:rPr>
      <w:rFonts w:asciiTheme="minorHAnsi" w:eastAsiaTheme="majorEastAsia" w:hAnsiTheme="minorHAnsi" w:cstheme="majorBidi"/>
      <w:color w:val="2F5496" w:themeColor="accent1" w:themeShade="BF"/>
      <w:sz w:val="28"/>
      <w:szCs w:val="28"/>
      <w:lang w:val="lt-LT" w:eastAsia="lt-LT"/>
    </w:rPr>
  </w:style>
  <w:style w:type="character" w:customStyle="1" w:styleId="Antrat4Diagrama">
    <w:name w:val="Antraštė 4 Diagrama"/>
    <w:basedOn w:val="Numatytasispastraiposriftas"/>
    <w:link w:val="Antrat4"/>
    <w:semiHidden/>
    <w:rsid w:val="00F944BF"/>
    <w:rPr>
      <w:rFonts w:asciiTheme="minorHAnsi" w:eastAsiaTheme="majorEastAsia" w:hAnsiTheme="minorHAnsi" w:cstheme="majorBidi"/>
      <w:i/>
      <w:iCs/>
      <w:color w:val="2F5496" w:themeColor="accent1" w:themeShade="BF"/>
      <w:lang w:val="lt-LT" w:eastAsia="lt-LT"/>
    </w:rPr>
  </w:style>
  <w:style w:type="character" w:customStyle="1" w:styleId="Antrat5Diagrama">
    <w:name w:val="Antraštė 5 Diagrama"/>
    <w:basedOn w:val="Numatytasispastraiposriftas"/>
    <w:link w:val="Antrat5"/>
    <w:semiHidden/>
    <w:rsid w:val="00F944BF"/>
    <w:rPr>
      <w:rFonts w:asciiTheme="minorHAnsi" w:eastAsiaTheme="majorEastAsia" w:hAnsiTheme="minorHAnsi" w:cstheme="majorBidi"/>
      <w:color w:val="2F5496" w:themeColor="accent1" w:themeShade="BF"/>
      <w:lang w:val="lt-LT" w:eastAsia="lt-LT"/>
    </w:rPr>
  </w:style>
  <w:style w:type="character" w:customStyle="1" w:styleId="Antrat6Diagrama">
    <w:name w:val="Antraštė 6 Diagrama"/>
    <w:basedOn w:val="Numatytasispastraiposriftas"/>
    <w:link w:val="Antrat6"/>
    <w:semiHidden/>
    <w:rsid w:val="00F944BF"/>
    <w:rPr>
      <w:rFonts w:asciiTheme="minorHAnsi" w:eastAsiaTheme="majorEastAsia" w:hAnsiTheme="minorHAnsi" w:cstheme="majorBidi"/>
      <w:i/>
      <w:iCs/>
      <w:color w:val="595959" w:themeColor="text1" w:themeTint="A6"/>
      <w:lang w:val="lt-LT" w:eastAsia="lt-LT"/>
    </w:rPr>
  </w:style>
  <w:style w:type="character" w:customStyle="1" w:styleId="Antrat7Diagrama">
    <w:name w:val="Antraštė 7 Diagrama"/>
    <w:basedOn w:val="Numatytasispastraiposriftas"/>
    <w:link w:val="Antrat7"/>
    <w:semiHidden/>
    <w:rsid w:val="00F944BF"/>
    <w:rPr>
      <w:rFonts w:asciiTheme="minorHAnsi" w:eastAsiaTheme="majorEastAsia" w:hAnsiTheme="minorHAnsi" w:cstheme="majorBidi"/>
      <w:color w:val="595959" w:themeColor="text1" w:themeTint="A6"/>
      <w:lang w:val="lt-LT" w:eastAsia="lt-LT"/>
    </w:rPr>
  </w:style>
  <w:style w:type="character" w:customStyle="1" w:styleId="Antrat8Diagrama">
    <w:name w:val="Antraštė 8 Diagrama"/>
    <w:basedOn w:val="Numatytasispastraiposriftas"/>
    <w:link w:val="Antrat8"/>
    <w:semiHidden/>
    <w:rsid w:val="00F944BF"/>
    <w:rPr>
      <w:rFonts w:asciiTheme="minorHAnsi" w:eastAsiaTheme="majorEastAsia" w:hAnsiTheme="minorHAnsi" w:cstheme="majorBidi"/>
      <w:i/>
      <w:iCs/>
      <w:color w:val="272727" w:themeColor="text1" w:themeTint="D8"/>
      <w:lang w:val="lt-LT" w:eastAsia="lt-LT"/>
    </w:rPr>
  </w:style>
  <w:style w:type="character" w:customStyle="1" w:styleId="Antrat9Diagrama">
    <w:name w:val="Antraštė 9 Diagrama"/>
    <w:basedOn w:val="Numatytasispastraiposriftas"/>
    <w:link w:val="Antrat9"/>
    <w:semiHidden/>
    <w:rsid w:val="00F944BF"/>
    <w:rPr>
      <w:rFonts w:asciiTheme="minorHAnsi" w:eastAsiaTheme="majorEastAsia" w:hAnsiTheme="minorHAnsi" w:cstheme="majorBidi"/>
      <w:color w:val="272727" w:themeColor="text1" w:themeTint="D8"/>
      <w:lang w:val="lt-LT" w:eastAsia="lt-LT"/>
    </w:rPr>
  </w:style>
  <w:style w:type="paragraph" w:styleId="Pavadinimas">
    <w:name w:val="Title"/>
    <w:basedOn w:val="prastasis"/>
    <w:next w:val="prastasis"/>
    <w:link w:val="PavadinimasDiagrama"/>
    <w:qFormat/>
    <w:rsid w:val="00F944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F944BF"/>
    <w:rPr>
      <w:rFonts w:asciiTheme="majorHAnsi" w:eastAsiaTheme="majorEastAsia" w:hAnsiTheme="majorHAnsi" w:cstheme="majorBidi"/>
      <w:spacing w:val="-10"/>
      <w:kern w:val="28"/>
      <w:sz w:val="56"/>
      <w:szCs w:val="56"/>
      <w:lang w:val="lt-LT" w:eastAsia="lt-LT"/>
    </w:rPr>
  </w:style>
  <w:style w:type="paragraph" w:styleId="Paantrat">
    <w:name w:val="Subtitle"/>
    <w:basedOn w:val="prastasis"/>
    <w:next w:val="prastasis"/>
    <w:link w:val="PaantratDiagrama"/>
    <w:qFormat/>
    <w:rsid w:val="00F944B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F944BF"/>
    <w:rPr>
      <w:rFonts w:asciiTheme="minorHAnsi" w:eastAsiaTheme="majorEastAsia" w:hAnsiTheme="minorHAnsi" w:cstheme="majorBidi"/>
      <w:color w:val="595959" w:themeColor="text1" w:themeTint="A6"/>
      <w:spacing w:val="15"/>
      <w:sz w:val="28"/>
      <w:szCs w:val="28"/>
      <w:lang w:val="lt-LT" w:eastAsia="lt-LT"/>
    </w:rPr>
  </w:style>
  <w:style w:type="paragraph" w:styleId="Citata">
    <w:name w:val="Quote"/>
    <w:basedOn w:val="prastasis"/>
    <w:next w:val="prastasis"/>
    <w:link w:val="CitataDiagrama"/>
    <w:uiPriority w:val="29"/>
    <w:qFormat/>
    <w:rsid w:val="00F944BF"/>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F944BF"/>
    <w:rPr>
      <w:i/>
      <w:iCs/>
      <w:color w:val="404040" w:themeColor="text1" w:themeTint="BF"/>
      <w:lang w:val="lt-LT" w:eastAsia="lt-LT"/>
    </w:rPr>
  </w:style>
  <w:style w:type="character" w:styleId="Rykuspabraukimas">
    <w:name w:val="Intense Emphasis"/>
    <w:basedOn w:val="Numatytasispastraiposriftas"/>
    <w:uiPriority w:val="21"/>
    <w:qFormat/>
    <w:rsid w:val="00F944BF"/>
    <w:rPr>
      <w:i/>
      <w:iCs/>
      <w:color w:val="2F5496" w:themeColor="accent1" w:themeShade="BF"/>
    </w:rPr>
  </w:style>
  <w:style w:type="paragraph" w:styleId="Iskirtacitata">
    <w:name w:val="Intense Quote"/>
    <w:basedOn w:val="prastasis"/>
    <w:next w:val="prastasis"/>
    <w:link w:val="IskirtacitataDiagrama"/>
    <w:uiPriority w:val="30"/>
    <w:qFormat/>
    <w:rsid w:val="00F944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944BF"/>
    <w:rPr>
      <w:i/>
      <w:iCs/>
      <w:color w:val="2F5496" w:themeColor="accent1" w:themeShade="BF"/>
      <w:lang w:val="lt-LT" w:eastAsia="lt-LT"/>
    </w:rPr>
  </w:style>
  <w:style w:type="character" w:styleId="Rykinuoroda">
    <w:name w:val="Intense Reference"/>
    <w:basedOn w:val="Numatytasispastraiposriftas"/>
    <w:uiPriority w:val="32"/>
    <w:qFormat/>
    <w:rsid w:val="00F944BF"/>
    <w:rPr>
      <w:b/>
      <w:bCs/>
      <w:smallCaps/>
      <w:color w:val="2F5496" w:themeColor="accent1" w:themeShade="BF"/>
      <w:spacing w:val="5"/>
    </w:rPr>
  </w:style>
  <w:style w:type="paragraph" w:styleId="Porat">
    <w:name w:val="footer"/>
    <w:basedOn w:val="prastasis"/>
    <w:link w:val="PoratDiagrama"/>
    <w:uiPriority w:val="99"/>
    <w:semiHidden/>
    <w:unhideWhenUsed/>
    <w:rsid w:val="00230A48"/>
    <w:pPr>
      <w:tabs>
        <w:tab w:val="center" w:pos="4819"/>
        <w:tab w:val="right" w:pos="9638"/>
      </w:tabs>
    </w:pPr>
  </w:style>
  <w:style w:type="character" w:customStyle="1" w:styleId="PoratDiagrama">
    <w:name w:val="Poraštė Diagrama"/>
    <w:basedOn w:val="Numatytasispastraiposriftas"/>
    <w:link w:val="Porat"/>
    <w:uiPriority w:val="99"/>
    <w:semiHidden/>
    <w:rsid w:val="00230A48"/>
    <w:rPr>
      <w:lang w:val="lt-LT" w:eastAsia="lt-LT"/>
    </w:rPr>
  </w:style>
  <w:style w:type="paragraph" w:styleId="Antrats">
    <w:name w:val="header"/>
    <w:basedOn w:val="prastasis"/>
    <w:link w:val="AntratsDiagrama"/>
    <w:uiPriority w:val="99"/>
    <w:rsid w:val="00230A48"/>
    <w:pPr>
      <w:tabs>
        <w:tab w:val="center" w:pos="4819"/>
        <w:tab w:val="right" w:pos="9638"/>
      </w:tabs>
    </w:pPr>
    <w:rPr>
      <w:sz w:val="24"/>
      <w:szCs w:val="24"/>
      <w:lang w:val="en-US" w:eastAsia="en-US"/>
    </w:rPr>
  </w:style>
  <w:style w:type="character" w:customStyle="1" w:styleId="AntratsDiagrama">
    <w:name w:val="Antraštės Diagrama"/>
    <w:basedOn w:val="Numatytasispastraiposriftas"/>
    <w:link w:val="Antrats"/>
    <w:uiPriority w:val="99"/>
    <w:rsid w:val="00230A48"/>
    <w:rPr>
      <w:sz w:val="24"/>
      <w:szCs w:val="24"/>
    </w:rPr>
  </w:style>
  <w:style w:type="character" w:styleId="Hipersaitas">
    <w:name w:val="Hyperlink"/>
    <w:basedOn w:val="Numatytasispastraiposriftas"/>
    <w:uiPriority w:val="99"/>
    <w:unhideWhenUsed/>
    <w:rsid w:val="000130EA"/>
    <w:rPr>
      <w:color w:val="0563C1" w:themeColor="hyperlink"/>
      <w:u w:val="single"/>
    </w:rPr>
  </w:style>
  <w:style w:type="character" w:styleId="Neapdorotaspaminjimas">
    <w:name w:val="Unresolved Mention"/>
    <w:basedOn w:val="Numatytasispastraiposriftas"/>
    <w:uiPriority w:val="99"/>
    <w:semiHidden/>
    <w:unhideWhenUsed/>
    <w:rsid w:val="000130EA"/>
    <w:rPr>
      <w:color w:val="605E5C"/>
      <w:shd w:val="clear" w:color="auto" w:fill="E1DFDD"/>
    </w:rPr>
  </w:style>
  <w:style w:type="paragraph" w:styleId="Pataisymai">
    <w:name w:val="Revision"/>
    <w:hidden/>
    <w:uiPriority w:val="99"/>
    <w:semiHidden/>
    <w:rsid w:val="00B30441"/>
    <w:rPr>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indicator=S7R261"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kaunoenergija-my.sharepoint.com/personal/opopova_kaunoenergija_lt/Documents/Desktop/2024-06-19%20Serveri&#371;%20klasteris/info@kaunoenergij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9AC650-DD6B-42AD-A3A6-F78F05C1F3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821583-DA7A-415C-9056-C0535CE8F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33B8D5-3F48-48A6-B5CB-66EE99D3CF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9</Pages>
  <Words>4377</Words>
  <Characters>30757</Characters>
  <DocSecurity>0</DocSecurity>
  <Lines>506</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2026-05-28T07:58:00Z</cp:lastPrinted>
  <dcterms:created xsi:type="dcterms:W3CDTF">2026-05-28T07:12:00Z</dcterms:created>
  <dcterms:modified xsi:type="dcterms:W3CDTF">2026-06-05T13:19:00Z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